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63AB5" w:rsidRDefault="00BD52D3" w:rsidP="00BD52D3">
      <w:pPr>
        <w:jc w:val="center"/>
        <w:rPr>
          <w:rFonts w:ascii="Tahoma" w:hAnsi="Tahoma" w:cs="Tahoma"/>
          <w:b/>
        </w:rPr>
      </w:pPr>
      <w:r w:rsidRPr="00E63AB5">
        <w:rPr>
          <w:rFonts w:ascii="Tahoma" w:hAnsi="Tahoma" w:cs="Tahoma"/>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KERANGKA ACUAN KERJA</w:t>
      </w:r>
    </w:p>
    <w:p w:rsidR="00BD52D3" w:rsidRPr="00D91354" w:rsidRDefault="00BD52D3" w:rsidP="00BD52D3">
      <w:pPr>
        <w:spacing w:after="120"/>
        <w:jc w:val="center"/>
        <w:rPr>
          <w:rFonts w:ascii="Tahoma" w:hAnsi="Tahoma" w:cs="Tahoma"/>
          <w:b/>
          <w:bCs/>
          <w:noProof/>
          <w:sz w:val="52"/>
          <w:szCs w:val="52"/>
          <w:lang w:val="id-ID"/>
        </w:rPr>
      </w:pPr>
      <w:r w:rsidRPr="00E63AB5">
        <w:rPr>
          <w:rFonts w:ascii="Tahoma" w:hAnsi="Tahoma" w:cs="Tahoma"/>
          <w:b/>
          <w:bCs/>
          <w:noProof/>
          <w:sz w:val="52"/>
          <w:szCs w:val="52"/>
        </w:rPr>
        <w:t>(KAK)</w:t>
      </w:r>
      <w:bookmarkStart w:id="0" w:name="_GoBack"/>
      <w:bookmarkEnd w:id="0"/>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0" w:line="240" w:lineRule="auto"/>
        <w:jc w:val="center"/>
        <w:rPr>
          <w:rFonts w:ascii="Tahoma" w:hAnsi="Tahoma" w:cs="Tahoma"/>
          <w:b/>
          <w:sz w:val="32"/>
        </w:rPr>
      </w:pPr>
      <w:r w:rsidRPr="00E63AB5">
        <w:rPr>
          <w:rFonts w:ascii="Tahoma" w:hAnsi="Tahoma" w:cs="Tahoma"/>
          <w:b/>
          <w:sz w:val="32"/>
        </w:rPr>
        <w:t xml:space="preserve">KEGIATAN </w:t>
      </w:r>
      <w:r w:rsidR="00B039DC">
        <w:rPr>
          <w:rFonts w:ascii="Tahoma" w:hAnsi="Tahoma" w:cs="Tahoma"/>
          <w:b/>
          <w:sz w:val="32"/>
        </w:rPr>
        <w:t>PENGENDALIAN PEMBANGUNAN DAERAH</w:t>
      </w:r>
    </w:p>
    <w:p w:rsidR="00BD52D3" w:rsidRPr="00E63AB5" w:rsidRDefault="00BD52D3" w:rsidP="00BD52D3">
      <w:pPr>
        <w:spacing w:after="0" w:line="240" w:lineRule="auto"/>
        <w:jc w:val="center"/>
        <w:rPr>
          <w:rFonts w:ascii="Tahoma" w:hAnsi="Tahoma" w:cs="Tahoma"/>
          <w:b/>
          <w:sz w:val="40"/>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Default="00BD52D3" w:rsidP="00BD52D3">
      <w:pPr>
        <w:spacing w:line="360" w:lineRule="auto"/>
        <w:rPr>
          <w:rFonts w:ascii="Tahoma" w:hAnsi="Tahoma" w:cs="Tahoma"/>
          <w:b/>
          <w:bCs/>
          <w:sz w:val="32"/>
          <w:szCs w:val="32"/>
        </w:rPr>
      </w:pPr>
    </w:p>
    <w:p w:rsidR="00E63AB5" w:rsidRPr="00E63AB5" w:rsidRDefault="00E63AB5" w:rsidP="00BD52D3">
      <w:pPr>
        <w:spacing w:line="360" w:lineRule="auto"/>
        <w:rPr>
          <w:rFonts w:ascii="Tahoma" w:hAnsi="Tahoma" w:cs="Tahoma"/>
          <w:b/>
          <w:bCs/>
          <w:sz w:val="32"/>
          <w:szCs w:val="32"/>
        </w:rPr>
      </w:pP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BIRO ADMINISTRASI PEMBANGUNAN DAERAH</w:t>
      </w: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PROVINSI JAWA TENGAH</w:t>
      </w:r>
    </w:p>
    <w:p w:rsidR="00BD52D3" w:rsidRPr="002F2011" w:rsidRDefault="002F2011" w:rsidP="00BD52D3">
      <w:pPr>
        <w:spacing w:after="0" w:line="240" w:lineRule="auto"/>
        <w:jc w:val="center"/>
        <w:rPr>
          <w:rFonts w:ascii="Tahoma" w:hAnsi="Tahoma" w:cs="Tahoma"/>
          <w:b/>
          <w:bCs/>
          <w:sz w:val="36"/>
          <w:szCs w:val="32"/>
          <w:lang w:val="id-ID"/>
        </w:rPr>
      </w:pPr>
      <w:r>
        <w:rPr>
          <w:rFonts w:ascii="Tahoma" w:hAnsi="Tahoma" w:cs="Tahoma"/>
          <w:b/>
          <w:bCs/>
          <w:sz w:val="36"/>
          <w:szCs w:val="32"/>
        </w:rPr>
        <w:t>201</w:t>
      </w:r>
      <w:r>
        <w:rPr>
          <w:rFonts w:ascii="Tahoma" w:hAnsi="Tahoma" w:cs="Tahoma"/>
          <w:b/>
          <w:bCs/>
          <w:sz w:val="36"/>
          <w:szCs w:val="32"/>
          <w:lang w:val="id-ID"/>
        </w:rPr>
        <w:t>9</w:t>
      </w:r>
    </w:p>
    <w:p w:rsidR="005A6748" w:rsidRPr="00E63AB5" w:rsidRDefault="005A6748" w:rsidP="00BD52D3">
      <w:pPr>
        <w:rPr>
          <w:rFonts w:ascii="Tahoma" w:hAnsi="Tahoma" w:cs="Tahoma"/>
        </w:rPr>
      </w:pPr>
    </w:p>
    <w:p w:rsidR="00AD7CD8" w:rsidRPr="00E63AB5" w:rsidRDefault="00AD7CD8" w:rsidP="00BD52D3">
      <w:pPr>
        <w:rPr>
          <w:rFonts w:ascii="Tahoma" w:hAnsi="Tahoma" w:cs="Tahoma"/>
        </w:rPr>
      </w:pPr>
    </w:p>
    <w:p w:rsidR="00E63AB5" w:rsidRPr="00E63AB5" w:rsidRDefault="00E63AB5" w:rsidP="00E63AB5">
      <w:pPr>
        <w:spacing w:before="120" w:after="120"/>
        <w:jc w:val="center"/>
        <w:rPr>
          <w:rFonts w:ascii="Tahoma" w:hAnsi="Tahoma" w:cs="Tahoma"/>
          <w:b/>
          <w:sz w:val="32"/>
          <w:szCs w:val="32"/>
        </w:rPr>
      </w:pPr>
      <w:r w:rsidRPr="00E63AB5">
        <w:rPr>
          <w:rFonts w:ascii="Tahoma" w:hAnsi="Tahoma" w:cs="Tahoma"/>
          <w:b/>
          <w:sz w:val="32"/>
          <w:szCs w:val="32"/>
        </w:rPr>
        <w:lastRenderedPageBreak/>
        <w:t>KERANGKA ACUAN KERJA (K A K)</w:t>
      </w:r>
    </w:p>
    <w:p w:rsidR="00E63AB5" w:rsidRPr="00E63AB5" w:rsidRDefault="00E63AB5" w:rsidP="00E63AB5">
      <w:pPr>
        <w:spacing w:before="120" w:after="120"/>
        <w:jc w:val="center"/>
        <w:rPr>
          <w:rFonts w:ascii="Tahoma" w:hAnsi="Tahoma" w:cs="Tahoma"/>
          <w:b/>
          <w:sz w:val="32"/>
          <w:szCs w:val="32"/>
          <w:lang w:val="id-ID"/>
        </w:rPr>
      </w:pPr>
    </w:p>
    <w:p w:rsidR="00E63AB5" w:rsidRPr="00B039DC" w:rsidRDefault="00E63AB5" w:rsidP="00E63AB5">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proofErr w:type="spellStart"/>
      <w:r w:rsidR="00B039DC">
        <w:rPr>
          <w:rFonts w:ascii="Tahoma" w:hAnsi="Tahoma" w:cs="Tahoma"/>
          <w:sz w:val="24"/>
          <w:szCs w:val="24"/>
        </w:rPr>
        <w:t>Peningkatan</w:t>
      </w:r>
      <w:proofErr w:type="spellEnd"/>
      <w:r w:rsidR="00B039DC">
        <w:rPr>
          <w:rFonts w:ascii="Tahoma" w:hAnsi="Tahoma" w:cs="Tahoma"/>
          <w:sz w:val="24"/>
          <w:szCs w:val="24"/>
        </w:rPr>
        <w:t xml:space="preserve"> </w:t>
      </w:r>
      <w:proofErr w:type="spellStart"/>
      <w:r w:rsidR="00B039DC">
        <w:rPr>
          <w:rFonts w:ascii="Tahoma" w:hAnsi="Tahoma" w:cs="Tahoma"/>
          <w:sz w:val="24"/>
          <w:szCs w:val="24"/>
        </w:rPr>
        <w:t>Kualitas</w:t>
      </w:r>
      <w:proofErr w:type="spellEnd"/>
      <w:r w:rsidR="00B039DC">
        <w:rPr>
          <w:rFonts w:ascii="Tahoma" w:hAnsi="Tahoma" w:cs="Tahoma"/>
          <w:sz w:val="24"/>
          <w:szCs w:val="24"/>
        </w:rPr>
        <w:t xml:space="preserve"> </w:t>
      </w:r>
      <w:proofErr w:type="spellStart"/>
      <w:r w:rsidR="00B039DC">
        <w:rPr>
          <w:rFonts w:ascii="Tahoma" w:hAnsi="Tahoma" w:cs="Tahoma"/>
          <w:sz w:val="24"/>
          <w:szCs w:val="24"/>
        </w:rPr>
        <w:t>Pelaksanaan</w:t>
      </w:r>
      <w:proofErr w:type="spellEnd"/>
      <w:r w:rsidR="00B039DC">
        <w:rPr>
          <w:rFonts w:ascii="Tahoma" w:hAnsi="Tahoma" w:cs="Tahoma"/>
          <w:sz w:val="24"/>
          <w:szCs w:val="24"/>
        </w:rPr>
        <w:t xml:space="preserve"> </w:t>
      </w:r>
      <w:proofErr w:type="spellStart"/>
      <w:r w:rsidR="00B039DC">
        <w:rPr>
          <w:rFonts w:ascii="Tahoma" w:hAnsi="Tahoma" w:cs="Tahoma"/>
          <w:sz w:val="24"/>
          <w:szCs w:val="24"/>
        </w:rPr>
        <w:t>Kebijakan</w:t>
      </w:r>
      <w:proofErr w:type="spellEnd"/>
      <w:r w:rsidR="00B039DC">
        <w:rPr>
          <w:rFonts w:ascii="Tahoma" w:hAnsi="Tahoma" w:cs="Tahoma"/>
          <w:sz w:val="24"/>
          <w:szCs w:val="24"/>
        </w:rPr>
        <w:t xml:space="preserve"> Daerah</w:t>
      </w:r>
    </w:p>
    <w:p w:rsidR="00E63AB5" w:rsidRPr="00B039DC" w:rsidRDefault="00E63AB5" w:rsidP="00E63AB5">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KEGIATAN</w:t>
      </w:r>
      <w:r w:rsidRPr="00E63AB5">
        <w:rPr>
          <w:rFonts w:ascii="Tahoma" w:hAnsi="Tahoma" w:cs="Tahoma"/>
          <w:sz w:val="24"/>
          <w:szCs w:val="24"/>
        </w:rPr>
        <w:tab/>
        <w:t xml:space="preserve">:  </w:t>
      </w:r>
      <w:proofErr w:type="spellStart"/>
      <w:r w:rsidR="00B039DC">
        <w:rPr>
          <w:rFonts w:ascii="Tahoma" w:hAnsi="Tahoma" w:cs="Tahoma"/>
          <w:sz w:val="24"/>
          <w:szCs w:val="24"/>
        </w:rPr>
        <w:t>Pengendalian</w:t>
      </w:r>
      <w:proofErr w:type="spellEnd"/>
      <w:r w:rsidR="00B039DC">
        <w:rPr>
          <w:rFonts w:ascii="Tahoma" w:hAnsi="Tahoma" w:cs="Tahoma"/>
          <w:sz w:val="24"/>
          <w:szCs w:val="24"/>
        </w:rPr>
        <w:t xml:space="preserve"> Pembangunan Daerah</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sidR="001406AA">
        <w:rPr>
          <w:rFonts w:ascii="Tahoma" w:hAnsi="Tahoma" w:cs="Tahoma"/>
          <w:b/>
          <w:sz w:val="24"/>
          <w:szCs w:val="24"/>
          <w:lang w:val="id-ID"/>
        </w:rPr>
        <w:t>9</w:t>
      </w:r>
      <w:r w:rsidRPr="00E63AB5">
        <w:rPr>
          <w:rFonts w:ascii="Tahoma" w:hAnsi="Tahoma" w:cs="Tahoma"/>
          <w:sz w:val="24"/>
          <w:szCs w:val="24"/>
        </w:rPr>
        <w:tab/>
        <w:t xml:space="preserve">:   </w:t>
      </w:r>
      <w:proofErr w:type="spellStart"/>
      <w:r w:rsidRPr="00E63AB5">
        <w:rPr>
          <w:rFonts w:ascii="Tahoma" w:hAnsi="Tahoma" w:cs="Tahoma"/>
          <w:sz w:val="24"/>
          <w:szCs w:val="24"/>
        </w:rPr>
        <w:t>Rp</w:t>
      </w:r>
      <w:proofErr w:type="spellEnd"/>
      <w:r w:rsidRPr="00E63AB5">
        <w:rPr>
          <w:rFonts w:ascii="Tahoma" w:hAnsi="Tahoma" w:cs="Tahoma"/>
          <w:sz w:val="24"/>
          <w:szCs w:val="24"/>
        </w:rPr>
        <w:t xml:space="preserve">. </w:t>
      </w:r>
      <w:r w:rsidR="002F2011">
        <w:rPr>
          <w:rFonts w:ascii="Tahoma" w:hAnsi="Tahoma" w:cs="Tahoma"/>
          <w:sz w:val="24"/>
          <w:szCs w:val="24"/>
          <w:lang w:val="id-ID"/>
        </w:rPr>
        <w:t>90</w:t>
      </w:r>
      <w:r w:rsidRPr="00E63AB5">
        <w:rPr>
          <w:rFonts w:ascii="Tahoma" w:hAnsi="Tahoma" w:cs="Tahoma"/>
          <w:sz w:val="24"/>
          <w:szCs w:val="24"/>
        </w:rPr>
        <w:t>0</w:t>
      </w:r>
      <w:r w:rsidRPr="00E63AB5">
        <w:rPr>
          <w:rFonts w:ascii="Tahoma" w:hAnsi="Tahoma" w:cs="Tahoma"/>
          <w:sz w:val="24"/>
          <w:szCs w:val="24"/>
          <w:lang w:val="id-ID"/>
        </w:rPr>
        <w:t>.000.000,-</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UNIT KERJA</w:t>
      </w:r>
      <w:r>
        <w:rPr>
          <w:rFonts w:ascii="Tahoma" w:hAnsi="Tahoma" w:cs="Tahoma"/>
          <w:sz w:val="24"/>
          <w:szCs w:val="24"/>
        </w:rPr>
        <w:tab/>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p>
    <w:p w:rsidR="00E63AB5" w:rsidRPr="00E63AB5" w:rsidRDefault="00E63AB5" w:rsidP="00933395">
      <w:pPr>
        <w:spacing w:after="0" w:line="240" w:lineRule="auto"/>
        <w:rPr>
          <w:rFonts w:ascii="Tahoma" w:hAnsi="Tahoma" w:cs="Tahoma"/>
          <w:b/>
          <w:sz w:val="24"/>
          <w:szCs w:val="24"/>
        </w:rPr>
      </w:pPr>
    </w:p>
    <w:p w:rsidR="00E63AB5" w:rsidRPr="00E63AB5" w:rsidRDefault="00E63AB5" w:rsidP="00E63AB5">
      <w:pPr>
        <w:pStyle w:val="ListParagraph"/>
        <w:numPr>
          <w:ilvl w:val="0"/>
          <w:numId w:val="1"/>
        </w:numPr>
        <w:spacing w:after="0" w:line="360" w:lineRule="auto"/>
        <w:ind w:left="426" w:hanging="426"/>
        <w:rPr>
          <w:rFonts w:ascii="Tahoma" w:hAnsi="Tahoma" w:cs="Tahoma"/>
          <w:b/>
          <w:sz w:val="24"/>
          <w:szCs w:val="24"/>
        </w:rPr>
      </w:pPr>
      <w:r w:rsidRPr="00E63AB5">
        <w:rPr>
          <w:rFonts w:ascii="Tahoma" w:hAnsi="Tahoma" w:cs="Tahoma"/>
          <w:b/>
          <w:sz w:val="24"/>
          <w:szCs w:val="24"/>
        </w:rPr>
        <w:t>DASAR HUKUM</w:t>
      </w:r>
    </w:p>
    <w:p w:rsidR="00E63AB5" w:rsidRPr="00C5514F"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E63AB5">
        <w:rPr>
          <w:rFonts w:ascii="Tahoma" w:hAnsi="Tahoma" w:cs="Tahoma"/>
          <w:sz w:val="24"/>
          <w:szCs w:val="24"/>
          <w:lang w:val="id-ID"/>
        </w:rPr>
        <w:t>UU No. 23 Tahun 2014 tentang  Pemerintahan Daerah</w:t>
      </w:r>
      <w:r w:rsidR="00C5514F">
        <w:rPr>
          <w:rFonts w:ascii="Tahoma" w:hAnsi="Tahoma" w:cs="Tahoma"/>
          <w:sz w:val="24"/>
          <w:szCs w:val="24"/>
        </w:rPr>
        <w:t>;</w:t>
      </w:r>
    </w:p>
    <w:p w:rsidR="00C5514F" w:rsidRPr="00E63AB5" w:rsidRDefault="00C5514F"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proofErr w:type="spellStart"/>
      <w:r>
        <w:rPr>
          <w:rFonts w:ascii="Tahoma" w:hAnsi="Tahoma" w:cs="Tahoma"/>
          <w:sz w:val="24"/>
          <w:szCs w:val="24"/>
        </w:rPr>
        <w:t>Permendagri</w:t>
      </w:r>
      <w:proofErr w:type="spellEnd"/>
      <w:r>
        <w:rPr>
          <w:rFonts w:ascii="Tahoma" w:hAnsi="Tahoma" w:cs="Tahoma"/>
          <w:sz w:val="24"/>
          <w:szCs w:val="24"/>
        </w:rPr>
        <w:t xml:space="preserve"> 86 </w:t>
      </w:r>
      <w:proofErr w:type="spellStart"/>
      <w:r>
        <w:rPr>
          <w:rFonts w:ascii="Tahoma" w:hAnsi="Tahoma" w:cs="Tahoma"/>
          <w:sz w:val="24"/>
          <w:szCs w:val="24"/>
        </w:rPr>
        <w:t>Tahun</w:t>
      </w:r>
      <w:proofErr w:type="spellEnd"/>
      <w:r>
        <w:rPr>
          <w:rFonts w:ascii="Tahoma" w:hAnsi="Tahoma" w:cs="Tahoma"/>
          <w:sz w:val="24"/>
          <w:szCs w:val="24"/>
        </w:rPr>
        <w:t xml:space="preserve"> 2017 </w:t>
      </w:r>
      <w:proofErr w:type="spellStart"/>
      <w:r>
        <w:rPr>
          <w:rFonts w:ascii="Tahoma" w:hAnsi="Tahoma" w:cs="Tahoma"/>
          <w:sz w:val="24"/>
          <w:szCs w:val="24"/>
        </w:rPr>
        <w:t>tentang</w:t>
      </w:r>
      <w:proofErr w:type="spellEnd"/>
      <w:r>
        <w:rPr>
          <w:rFonts w:ascii="Tahoma" w:hAnsi="Tahoma" w:cs="Tahoma"/>
          <w:sz w:val="24"/>
          <w:szCs w:val="24"/>
        </w:rPr>
        <w:t xml:space="preserve"> Tata </w:t>
      </w:r>
      <w:proofErr w:type="spellStart"/>
      <w:r>
        <w:rPr>
          <w:rFonts w:ascii="Tahoma" w:hAnsi="Tahoma" w:cs="Tahoma"/>
          <w:sz w:val="24"/>
          <w:szCs w:val="24"/>
        </w:rPr>
        <w:t>cara</w:t>
      </w:r>
      <w:proofErr w:type="spellEnd"/>
      <w:r>
        <w:rPr>
          <w:rFonts w:ascii="Tahoma" w:hAnsi="Tahoma" w:cs="Tahoma"/>
          <w:sz w:val="24"/>
          <w:szCs w:val="24"/>
        </w:rPr>
        <w:t xml:space="preserve"> </w:t>
      </w:r>
      <w:proofErr w:type="spellStart"/>
      <w:r>
        <w:rPr>
          <w:rFonts w:ascii="Tahoma" w:hAnsi="Tahoma" w:cs="Tahoma"/>
          <w:sz w:val="24"/>
          <w:szCs w:val="24"/>
        </w:rPr>
        <w:t>Perencanaan</w:t>
      </w:r>
      <w:proofErr w:type="spellEnd"/>
      <w:r>
        <w:rPr>
          <w:rFonts w:ascii="Tahoma" w:hAnsi="Tahoma" w:cs="Tahoma"/>
          <w:sz w:val="24"/>
          <w:szCs w:val="24"/>
        </w:rPr>
        <w:t xml:space="preserve">, </w:t>
      </w:r>
      <w:proofErr w:type="spellStart"/>
      <w:r>
        <w:rPr>
          <w:rFonts w:ascii="Tahoma" w:hAnsi="Tahoma" w:cs="Tahoma"/>
          <w:sz w:val="24"/>
          <w:szCs w:val="24"/>
        </w:rPr>
        <w:t>Pengendalian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Pembangunan Daerah </w:t>
      </w:r>
      <w:proofErr w:type="spellStart"/>
      <w:r>
        <w:rPr>
          <w:rFonts w:ascii="Tahoma" w:hAnsi="Tahoma" w:cs="Tahoma"/>
          <w:sz w:val="24"/>
          <w:szCs w:val="24"/>
        </w:rPr>
        <w:t>tentang</w:t>
      </w:r>
      <w:proofErr w:type="spellEnd"/>
      <w:r>
        <w:rPr>
          <w:rFonts w:ascii="Tahoma" w:hAnsi="Tahoma" w:cs="Tahoma"/>
          <w:sz w:val="24"/>
          <w:szCs w:val="24"/>
        </w:rPr>
        <w:t xml:space="preserve"> RPJPD </w:t>
      </w:r>
      <w:proofErr w:type="spellStart"/>
      <w:r>
        <w:rPr>
          <w:rFonts w:ascii="Tahoma" w:hAnsi="Tahoma" w:cs="Tahoma"/>
          <w:sz w:val="24"/>
          <w:szCs w:val="24"/>
        </w:rPr>
        <w:t>dan</w:t>
      </w:r>
      <w:proofErr w:type="spellEnd"/>
      <w:r>
        <w:rPr>
          <w:rFonts w:ascii="Tahoma" w:hAnsi="Tahoma" w:cs="Tahoma"/>
          <w:sz w:val="24"/>
          <w:szCs w:val="24"/>
        </w:rPr>
        <w:t xml:space="preserve"> RPJMD, </w:t>
      </w:r>
      <w:proofErr w:type="spellStart"/>
      <w:r>
        <w:rPr>
          <w:rFonts w:ascii="Tahoma" w:hAnsi="Tahoma" w:cs="Tahoma"/>
          <w:sz w:val="24"/>
          <w:szCs w:val="24"/>
        </w:rPr>
        <w:t>serta</w:t>
      </w:r>
      <w:proofErr w:type="spellEnd"/>
      <w:r>
        <w:rPr>
          <w:rFonts w:ascii="Tahoma" w:hAnsi="Tahoma" w:cs="Tahoma"/>
          <w:sz w:val="24"/>
          <w:szCs w:val="24"/>
        </w:rPr>
        <w:t xml:space="preserve"> Tata Cara </w:t>
      </w:r>
      <w:proofErr w:type="spellStart"/>
      <w:r>
        <w:rPr>
          <w:rFonts w:ascii="Tahoma" w:hAnsi="Tahoma" w:cs="Tahoma"/>
          <w:sz w:val="24"/>
          <w:szCs w:val="24"/>
        </w:rPr>
        <w:t>Perubahan</w:t>
      </w:r>
      <w:proofErr w:type="spellEnd"/>
      <w:r>
        <w:rPr>
          <w:rFonts w:ascii="Tahoma" w:hAnsi="Tahoma" w:cs="Tahoma"/>
          <w:sz w:val="24"/>
          <w:szCs w:val="24"/>
        </w:rPr>
        <w:t xml:space="preserve"> RPJPD, RPJMD, </w:t>
      </w:r>
      <w:proofErr w:type="spellStart"/>
      <w:r>
        <w:rPr>
          <w:rFonts w:ascii="Tahoma" w:hAnsi="Tahoma" w:cs="Tahoma"/>
          <w:sz w:val="24"/>
          <w:szCs w:val="24"/>
        </w:rPr>
        <w:t>dan</w:t>
      </w:r>
      <w:proofErr w:type="spellEnd"/>
      <w:r>
        <w:rPr>
          <w:rFonts w:ascii="Tahoma" w:hAnsi="Tahoma" w:cs="Tahoma"/>
          <w:sz w:val="24"/>
          <w:szCs w:val="24"/>
        </w:rPr>
        <w:t xml:space="preserve"> RKPD;</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5 Tahun 2014 tentang Rencana Pembangunan Jangka Menengah Daerah Provinsi Jawa Tengah Tahun 2013 - 2018;</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9 Tahun 2016 Tentang Pembentukan dan Susunan Perangkat Daerah Provinsi Jawa Tengah;</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Pergub Jawa Tengah Nomor 54 Tahun 2016 tentang Organisasi Dan Tata Kerja Sekretariat Daerah Provinsi Jawa Tengah;</w:t>
      </w:r>
    </w:p>
    <w:p w:rsidR="00E63AB5" w:rsidRPr="00E63AB5"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Surat Edaran Gubernur Jawa Tengah nomor 050/019604 tanggal 27 Desember 2017 perihal Arahan Kebijakan dan Prioritas Pembangunan Serta Pedom</w:t>
      </w:r>
      <w:r>
        <w:rPr>
          <w:rFonts w:ascii="Tahoma" w:hAnsi="Tahoma" w:cs="Tahoma"/>
          <w:noProof/>
          <w:sz w:val="24"/>
          <w:szCs w:val="24"/>
        </w:rPr>
        <w:t>a</w:t>
      </w:r>
      <w:r>
        <w:rPr>
          <w:rFonts w:ascii="Tahoma" w:hAnsi="Tahoma" w:cs="Tahoma"/>
          <w:noProof/>
          <w:sz w:val="24"/>
          <w:szCs w:val="24"/>
          <w:lang w:val="id-ID"/>
        </w:rPr>
        <w:t>n</w:t>
      </w:r>
      <w:r w:rsidRPr="00950164">
        <w:rPr>
          <w:rFonts w:ascii="Tahoma" w:hAnsi="Tahoma" w:cs="Tahoma"/>
          <w:noProof/>
          <w:sz w:val="24"/>
          <w:szCs w:val="24"/>
          <w:lang w:val="id-ID"/>
        </w:rPr>
        <w:t xml:space="preserve"> Penyelenggaraan Musrenbang RKPD Tahun 2019</w:t>
      </w:r>
      <w:r w:rsidR="00C5514F">
        <w:rPr>
          <w:rFonts w:ascii="Tahoma" w:hAnsi="Tahoma" w:cs="Tahoma"/>
          <w:noProof/>
          <w:sz w:val="24"/>
          <w:szCs w:val="24"/>
        </w:rPr>
        <w:t>;</w:t>
      </w:r>
    </w:p>
    <w:p w:rsidR="00E63AB5" w:rsidRPr="006A5CE3" w:rsidRDefault="00E63AB5" w:rsidP="006A5CE3">
      <w:pPr>
        <w:pStyle w:val="ListParagraph"/>
        <w:numPr>
          <w:ilvl w:val="0"/>
          <w:numId w:val="3"/>
        </w:numPr>
        <w:tabs>
          <w:tab w:val="left" w:pos="286"/>
        </w:tabs>
        <w:spacing w:after="240" w:line="360" w:lineRule="auto"/>
        <w:ind w:left="714" w:hanging="357"/>
        <w:contextualSpacing w:val="0"/>
        <w:jc w:val="both"/>
        <w:rPr>
          <w:rFonts w:ascii="Tahoma" w:hAnsi="Tahoma" w:cs="Tahoma"/>
          <w:noProof/>
          <w:sz w:val="24"/>
          <w:szCs w:val="24"/>
          <w:lang w:val="id-ID"/>
        </w:rPr>
      </w:pPr>
      <w:proofErr w:type="spellStart"/>
      <w:r w:rsidRPr="00E63AB5">
        <w:rPr>
          <w:rFonts w:ascii="Tahoma" w:hAnsi="Tahoma" w:cs="Tahoma"/>
          <w:sz w:val="24"/>
          <w:szCs w:val="24"/>
        </w:rPr>
        <w:t>Surat</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Edaran</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Gubernur</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Nomor</w:t>
      </w:r>
      <w:proofErr w:type="spellEnd"/>
      <w:r w:rsidRPr="00E63AB5">
        <w:rPr>
          <w:rFonts w:ascii="Tahoma" w:hAnsi="Tahoma" w:cs="Tahoma"/>
          <w:sz w:val="24"/>
          <w:szCs w:val="24"/>
        </w:rPr>
        <w:t xml:space="preserve">: 050.24/0003302 </w:t>
      </w:r>
      <w:proofErr w:type="spellStart"/>
      <w:r w:rsidRPr="00E63AB5">
        <w:rPr>
          <w:rFonts w:ascii="Tahoma" w:hAnsi="Tahoma" w:cs="Tahoma"/>
          <w:sz w:val="24"/>
          <w:szCs w:val="24"/>
        </w:rPr>
        <w:t>tanggal</w:t>
      </w:r>
      <w:proofErr w:type="spellEnd"/>
      <w:r w:rsidRPr="00E63AB5">
        <w:rPr>
          <w:rFonts w:ascii="Tahoma" w:hAnsi="Tahoma" w:cs="Tahoma"/>
          <w:sz w:val="24"/>
          <w:szCs w:val="24"/>
        </w:rPr>
        <w:t xml:space="preserve"> 23 </w:t>
      </w:r>
      <w:proofErr w:type="spellStart"/>
      <w:r w:rsidRPr="00E63AB5">
        <w:rPr>
          <w:rFonts w:ascii="Tahoma" w:hAnsi="Tahoma" w:cs="Tahoma"/>
          <w:sz w:val="24"/>
          <w:szCs w:val="24"/>
        </w:rPr>
        <w:t>Februari</w:t>
      </w:r>
      <w:proofErr w:type="spellEnd"/>
      <w:r w:rsidRPr="00E63AB5">
        <w:rPr>
          <w:rFonts w:ascii="Tahoma" w:hAnsi="Tahoma" w:cs="Tahoma"/>
          <w:sz w:val="24"/>
          <w:szCs w:val="24"/>
        </w:rPr>
        <w:t xml:space="preserve"> 2019 </w:t>
      </w:r>
      <w:proofErr w:type="spellStart"/>
      <w:r w:rsidRPr="00E63AB5">
        <w:rPr>
          <w:rFonts w:ascii="Tahoma" w:hAnsi="Tahoma" w:cs="Tahoma"/>
          <w:sz w:val="24"/>
          <w:szCs w:val="24"/>
        </w:rPr>
        <w:t>tentang</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Rencana</w:t>
      </w:r>
      <w:proofErr w:type="spellEnd"/>
      <w:r w:rsidRPr="00E63AB5">
        <w:rPr>
          <w:rFonts w:ascii="Tahoma" w:hAnsi="Tahoma" w:cs="Tahoma"/>
          <w:sz w:val="24"/>
          <w:szCs w:val="24"/>
        </w:rPr>
        <w:t xml:space="preserve"> Program, </w:t>
      </w:r>
      <w:proofErr w:type="spellStart"/>
      <w:r w:rsidRPr="00E63AB5">
        <w:rPr>
          <w:rFonts w:ascii="Tahoma" w:hAnsi="Tahoma" w:cs="Tahoma"/>
          <w:sz w:val="24"/>
          <w:szCs w:val="24"/>
        </w:rPr>
        <w:t>Kegiatan</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dan</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Indikator</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Kinerja</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Perangkat</w:t>
      </w:r>
      <w:proofErr w:type="spellEnd"/>
      <w:r w:rsidRPr="00E63AB5">
        <w:rPr>
          <w:rFonts w:ascii="Tahoma" w:hAnsi="Tahoma" w:cs="Tahoma"/>
          <w:sz w:val="24"/>
          <w:szCs w:val="24"/>
        </w:rPr>
        <w:t xml:space="preserve"> Daerah </w:t>
      </w:r>
      <w:proofErr w:type="spellStart"/>
      <w:r w:rsidRPr="00E63AB5">
        <w:rPr>
          <w:rFonts w:ascii="Tahoma" w:hAnsi="Tahoma" w:cs="Tahoma"/>
          <w:sz w:val="24"/>
          <w:szCs w:val="24"/>
        </w:rPr>
        <w:t>Provinsi</w:t>
      </w:r>
      <w:proofErr w:type="spellEnd"/>
      <w:r w:rsidRPr="00E63AB5">
        <w:rPr>
          <w:rFonts w:ascii="Tahoma" w:hAnsi="Tahoma" w:cs="Tahoma"/>
          <w:sz w:val="24"/>
          <w:szCs w:val="24"/>
        </w:rPr>
        <w:t xml:space="preserve"> </w:t>
      </w:r>
      <w:proofErr w:type="spellStart"/>
      <w:r w:rsidRPr="00E63AB5">
        <w:rPr>
          <w:rFonts w:ascii="Tahoma" w:hAnsi="Tahoma" w:cs="Tahoma"/>
          <w:sz w:val="24"/>
          <w:szCs w:val="24"/>
        </w:rPr>
        <w:t>Jawa</w:t>
      </w:r>
      <w:proofErr w:type="spellEnd"/>
      <w:r w:rsidRPr="00E63AB5">
        <w:rPr>
          <w:rFonts w:ascii="Tahoma" w:hAnsi="Tahoma" w:cs="Tahoma"/>
          <w:sz w:val="24"/>
          <w:szCs w:val="24"/>
        </w:rPr>
        <w:t xml:space="preserve"> Tengah </w:t>
      </w:r>
      <w:proofErr w:type="spellStart"/>
      <w:r w:rsidRPr="00E63AB5">
        <w:rPr>
          <w:rFonts w:ascii="Tahoma" w:hAnsi="Tahoma" w:cs="Tahoma"/>
          <w:sz w:val="24"/>
          <w:szCs w:val="24"/>
        </w:rPr>
        <w:t>Tahun</w:t>
      </w:r>
      <w:proofErr w:type="spellEnd"/>
      <w:r w:rsidRPr="00E63AB5">
        <w:rPr>
          <w:rFonts w:ascii="Tahoma" w:hAnsi="Tahoma" w:cs="Tahoma"/>
          <w:sz w:val="24"/>
          <w:szCs w:val="24"/>
        </w:rPr>
        <w:t xml:space="preserve"> 2019</w:t>
      </w:r>
      <w:r w:rsidR="00C5514F">
        <w:rPr>
          <w:rFonts w:ascii="Tahoma" w:hAnsi="Tahoma" w:cs="Tahoma"/>
          <w:sz w:val="24"/>
          <w:szCs w:val="24"/>
        </w:rPr>
        <w:t>.</w:t>
      </w:r>
    </w:p>
    <w:p w:rsidR="00E63AB5" w:rsidRDefault="00E63AB5" w:rsidP="00E63AB5">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LATAR BELAKANG</w:t>
      </w:r>
    </w:p>
    <w:p w:rsidR="00B06997" w:rsidRPr="006A5CE3" w:rsidRDefault="00B039DC" w:rsidP="00E63AB5">
      <w:pPr>
        <w:pStyle w:val="ListParagraph"/>
        <w:spacing w:after="0" w:line="360" w:lineRule="auto"/>
        <w:ind w:left="425" w:firstLine="851"/>
        <w:jc w:val="both"/>
        <w:rPr>
          <w:rFonts w:ascii="Tahoma" w:hAnsi="Tahoma" w:cs="Tahoma"/>
          <w:sz w:val="28"/>
          <w:szCs w:val="24"/>
        </w:rPr>
      </w:pPr>
      <w:r w:rsidRPr="006A5CE3">
        <w:rPr>
          <w:rFonts w:ascii="Tahoma" w:hAnsi="Tahoma" w:cs="Tahoma"/>
          <w:sz w:val="24"/>
        </w:rPr>
        <w:t>K</w:t>
      </w:r>
      <w:r w:rsidRPr="006A5CE3">
        <w:rPr>
          <w:rFonts w:ascii="Tahoma" w:hAnsi="Tahoma" w:cs="Tahoma"/>
          <w:sz w:val="24"/>
          <w:lang w:val="id-ID"/>
        </w:rPr>
        <w:t xml:space="preserve">egiatan merupakan bagian dari program yang dilaksanakan oleh satu atau beberapa satuan kerja sebagai bagian dari pencapaian sasaran terukur dengan pengerahan sumberdaya manusia, barang modal (peralatan dan teknologi) dan </w:t>
      </w:r>
      <w:proofErr w:type="gramStart"/>
      <w:r w:rsidRPr="006A5CE3">
        <w:rPr>
          <w:rFonts w:ascii="Tahoma" w:hAnsi="Tahoma" w:cs="Tahoma"/>
          <w:sz w:val="24"/>
          <w:lang w:val="id-ID"/>
        </w:rPr>
        <w:t>dana</w:t>
      </w:r>
      <w:proofErr w:type="gramEnd"/>
      <w:r w:rsidRPr="006A5CE3">
        <w:rPr>
          <w:rFonts w:ascii="Tahoma" w:hAnsi="Tahoma" w:cs="Tahoma"/>
          <w:sz w:val="24"/>
          <w:lang w:val="id-ID"/>
        </w:rPr>
        <w:t xml:space="preserve"> untuk menghasilkan barang/jasa.</w:t>
      </w:r>
    </w:p>
    <w:p w:rsidR="00E63AB5" w:rsidRPr="00B039DC" w:rsidRDefault="00B039DC" w:rsidP="00B06997">
      <w:pPr>
        <w:pStyle w:val="ListParagraph"/>
        <w:spacing w:after="0" w:line="360" w:lineRule="auto"/>
        <w:ind w:left="425" w:firstLine="851"/>
        <w:jc w:val="both"/>
        <w:rPr>
          <w:rFonts w:ascii="Tahoma" w:hAnsi="Tahoma" w:cs="Tahoma"/>
          <w:sz w:val="28"/>
          <w:szCs w:val="24"/>
        </w:rPr>
      </w:pPr>
      <w:r w:rsidRPr="006A5CE3">
        <w:rPr>
          <w:rFonts w:ascii="Tahoma" w:hAnsi="Tahoma" w:cs="Tahoma"/>
          <w:sz w:val="24"/>
          <w:lang w:val="id-ID"/>
        </w:rPr>
        <w:t xml:space="preserve">Biro Administrasi Pembangunan Daerah merupakan salah satu Satuan Kerja Perangkat Daerah yang mempunyai tugas sebagai pengendali pelaksanaan pembangunan. Tugas tersebut tertuang dalam </w:t>
      </w:r>
      <w:r w:rsidRPr="006A5CE3">
        <w:rPr>
          <w:rFonts w:ascii="Tahoma" w:hAnsi="Tahoma" w:cs="Tahoma"/>
          <w:sz w:val="24"/>
          <w:lang w:val="fi-FI"/>
        </w:rPr>
        <w:t>Peraturan Gubernur Jawa Tengah Nomor 59 Tahun 2008 tentang Penjabaran</w:t>
      </w:r>
      <w:r w:rsidRPr="00B039DC">
        <w:rPr>
          <w:rFonts w:ascii="Tahoma" w:hAnsi="Tahoma" w:cs="Tahoma"/>
          <w:sz w:val="24"/>
          <w:lang w:val="fi-FI"/>
        </w:rPr>
        <w:t xml:space="preserve"> Tugas Pokok dan Fungsi serta Tata Kerja Sekretariat Daerah Prov</w:t>
      </w:r>
      <w:r w:rsidRPr="00B039DC">
        <w:rPr>
          <w:rFonts w:ascii="Tahoma" w:hAnsi="Tahoma" w:cs="Tahoma"/>
          <w:sz w:val="24"/>
          <w:lang w:val="id-ID"/>
        </w:rPr>
        <w:t>insi</w:t>
      </w:r>
      <w:r w:rsidRPr="00B039DC">
        <w:rPr>
          <w:rFonts w:ascii="Tahoma" w:hAnsi="Tahoma" w:cs="Tahoma"/>
          <w:sz w:val="24"/>
          <w:lang w:val="fi-FI"/>
        </w:rPr>
        <w:t xml:space="preserve"> Ja</w:t>
      </w:r>
      <w:r w:rsidRPr="00B039DC">
        <w:rPr>
          <w:rFonts w:ascii="Tahoma" w:hAnsi="Tahoma" w:cs="Tahoma"/>
          <w:sz w:val="24"/>
          <w:lang w:val="id-ID"/>
        </w:rPr>
        <w:t>wa Tengah.</w:t>
      </w:r>
    </w:p>
    <w:p w:rsidR="00E63AB5" w:rsidRDefault="00B039DC" w:rsidP="00A26121">
      <w:pPr>
        <w:pStyle w:val="ListParagraph"/>
        <w:spacing w:after="0" w:line="360" w:lineRule="auto"/>
        <w:ind w:left="425" w:firstLine="851"/>
        <w:contextualSpacing w:val="0"/>
        <w:jc w:val="both"/>
        <w:rPr>
          <w:rFonts w:ascii="Tahoma" w:hAnsi="Tahoma" w:cs="Tahoma"/>
          <w:sz w:val="24"/>
        </w:rPr>
      </w:pPr>
      <w:r w:rsidRPr="00B039DC">
        <w:rPr>
          <w:rFonts w:ascii="Tahoma" w:hAnsi="Tahoma" w:cs="Tahoma"/>
          <w:sz w:val="24"/>
          <w:lang w:val="fi-FI"/>
        </w:rPr>
        <w:lastRenderedPageBreak/>
        <w:t xml:space="preserve">Pengendalian sebagai salah satu </w:t>
      </w:r>
      <w:r w:rsidRPr="00B039DC">
        <w:rPr>
          <w:rFonts w:ascii="Tahoma" w:hAnsi="Tahoma" w:cs="Tahoma"/>
          <w:sz w:val="24"/>
          <w:lang w:val="id-ID"/>
        </w:rPr>
        <w:t>rangkaian perencanaan pembangunan merupakan kegiatan yang cukup penting mengingat banyaknya kendala dan permasalahan yang sering ditemui dalam pelaksanaan kegiatan. Di samping itu, tuntutan agar pengelola kegiatan dan penerima manfaat dapat bekerja sama serta melaksanakan tugas secara transparan, akuntabilitas dan perlakuan yang adil.</w:t>
      </w:r>
    </w:p>
    <w:p w:rsidR="00A26121" w:rsidRPr="00A26121" w:rsidRDefault="00A26121" w:rsidP="00A26121">
      <w:pPr>
        <w:pStyle w:val="ListParagraph"/>
        <w:spacing w:after="0" w:line="360" w:lineRule="auto"/>
        <w:ind w:left="425" w:firstLine="851"/>
        <w:contextualSpacing w:val="0"/>
        <w:jc w:val="both"/>
        <w:rPr>
          <w:rFonts w:ascii="Tahoma" w:hAnsi="Tahoma" w:cs="Tahoma"/>
          <w:sz w:val="24"/>
        </w:rPr>
      </w:pPr>
      <w:r w:rsidRPr="00A26121">
        <w:rPr>
          <w:rFonts w:ascii="Tahoma" w:hAnsi="Tahoma" w:cs="Tahoma"/>
          <w:sz w:val="24"/>
        </w:rPr>
        <w:t>S</w:t>
      </w:r>
      <w:r w:rsidRPr="00A26121">
        <w:rPr>
          <w:rFonts w:ascii="Tahoma" w:hAnsi="Tahoma" w:cs="Tahoma"/>
          <w:sz w:val="24"/>
          <w:lang w:val="id-ID"/>
        </w:rPr>
        <w:t xml:space="preserve">asaran pengendalian terhadap implementasi program dan kegiatan pembangunan, antara </w:t>
      </w:r>
      <w:proofErr w:type="gramStart"/>
      <w:r w:rsidRPr="00A26121">
        <w:rPr>
          <w:rFonts w:ascii="Tahoma" w:hAnsi="Tahoma" w:cs="Tahoma"/>
          <w:sz w:val="24"/>
          <w:lang w:val="id-ID"/>
        </w:rPr>
        <w:t>lain</w:t>
      </w:r>
      <w:r w:rsidRPr="00A26121">
        <w:rPr>
          <w:rFonts w:ascii="Tahoma" w:hAnsi="Tahoma" w:cs="Tahoma"/>
          <w:sz w:val="24"/>
        </w:rPr>
        <w:t xml:space="preserve"> :</w:t>
      </w:r>
      <w:proofErr w:type="gramEnd"/>
    </w:p>
    <w:p w:rsidR="00A26121" w:rsidRPr="00A26121" w:rsidRDefault="00A26121" w:rsidP="00A26121">
      <w:pPr>
        <w:pStyle w:val="ListParagraph"/>
        <w:numPr>
          <w:ilvl w:val="0"/>
          <w:numId w:val="17"/>
        </w:numPr>
        <w:tabs>
          <w:tab w:val="left" w:pos="851"/>
        </w:tabs>
        <w:spacing w:after="0" w:line="360" w:lineRule="auto"/>
        <w:ind w:left="851" w:hanging="425"/>
        <w:jc w:val="both"/>
        <w:rPr>
          <w:rFonts w:ascii="Tahoma" w:hAnsi="Tahoma" w:cs="Tahoma"/>
          <w:sz w:val="24"/>
          <w:lang w:val="id-ID"/>
        </w:rPr>
      </w:pPr>
      <w:r w:rsidRPr="00A26121">
        <w:rPr>
          <w:rFonts w:ascii="Tahoma" w:hAnsi="Tahoma" w:cs="Tahoma"/>
          <w:sz w:val="24"/>
          <w:lang w:val="id-ID"/>
        </w:rPr>
        <w:t>Terlaksananya kegiatan dan kesesuaian pelaksanaan kegiatan dengan sasaran yang ingin dicapai</w:t>
      </w:r>
      <w:r w:rsidRPr="00A26121">
        <w:rPr>
          <w:rFonts w:ascii="Tahoma" w:hAnsi="Tahoma" w:cs="Tahoma"/>
          <w:sz w:val="24"/>
        </w:rPr>
        <w:t>;</w:t>
      </w:r>
    </w:p>
    <w:p w:rsidR="00A26121" w:rsidRPr="00A26121" w:rsidRDefault="00A26121" w:rsidP="00A26121">
      <w:pPr>
        <w:pStyle w:val="ListParagraph"/>
        <w:numPr>
          <w:ilvl w:val="0"/>
          <w:numId w:val="17"/>
        </w:numPr>
        <w:spacing w:after="0" w:line="360" w:lineRule="auto"/>
        <w:ind w:left="851" w:hanging="425"/>
        <w:jc w:val="both"/>
        <w:rPr>
          <w:rFonts w:ascii="Tahoma" w:hAnsi="Tahoma" w:cs="Tahoma"/>
          <w:sz w:val="24"/>
          <w:lang w:val="fi-FI"/>
        </w:rPr>
      </w:pPr>
      <w:r w:rsidRPr="00A26121">
        <w:rPr>
          <w:rFonts w:ascii="Tahoma" w:hAnsi="Tahoma" w:cs="Tahoma"/>
          <w:sz w:val="24"/>
          <w:lang w:val="id-ID"/>
        </w:rPr>
        <w:t>Terurainya permasalahan dan kendala yang ada dalam pelaksanaan kegiatan</w:t>
      </w:r>
      <w:r w:rsidRPr="00A26121">
        <w:rPr>
          <w:rFonts w:ascii="Tahoma" w:hAnsi="Tahoma" w:cs="Tahoma"/>
          <w:sz w:val="24"/>
        </w:rPr>
        <w:t>;</w:t>
      </w:r>
    </w:p>
    <w:p w:rsidR="00A26121" w:rsidRPr="00A26121" w:rsidRDefault="00A26121" w:rsidP="00A26121">
      <w:pPr>
        <w:pStyle w:val="ListParagraph"/>
        <w:numPr>
          <w:ilvl w:val="0"/>
          <w:numId w:val="17"/>
        </w:numPr>
        <w:spacing w:after="0" w:line="360" w:lineRule="auto"/>
        <w:ind w:left="851" w:hanging="425"/>
        <w:jc w:val="both"/>
        <w:rPr>
          <w:rFonts w:ascii="Tahoma" w:hAnsi="Tahoma" w:cs="Tahoma"/>
          <w:sz w:val="24"/>
          <w:lang w:val="fi-FI"/>
        </w:rPr>
      </w:pPr>
      <w:r w:rsidRPr="00A26121">
        <w:rPr>
          <w:rFonts w:ascii="Tahoma" w:hAnsi="Tahoma" w:cs="Tahoma"/>
          <w:sz w:val="24"/>
          <w:lang w:val="id-ID"/>
        </w:rPr>
        <w:t>Terlaksananya pelaksanaan kegiatan sesuai dengan rencana serta sasaran yang ingin dicapai</w:t>
      </w:r>
      <w:r w:rsidRPr="00A26121">
        <w:rPr>
          <w:rFonts w:ascii="Tahoma" w:hAnsi="Tahoma" w:cs="Tahoma"/>
          <w:sz w:val="24"/>
        </w:rPr>
        <w:t>;</w:t>
      </w:r>
    </w:p>
    <w:p w:rsidR="00A26121" w:rsidRPr="00A26121" w:rsidRDefault="00A26121" w:rsidP="00A26121">
      <w:pPr>
        <w:pStyle w:val="ListParagraph"/>
        <w:numPr>
          <w:ilvl w:val="0"/>
          <w:numId w:val="17"/>
        </w:numPr>
        <w:spacing w:after="240" w:line="360" w:lineRule="auto"/>
        <w:ind w:left="850" w:hanging="425"/>
        <w:contextualSpacing w:val="0"/>
        <w:jc w:val="both"/>
        <w:rPr>
          <w:rFonts w:ascii="Tahoma" w:hAnsi="Tahoma" w:cs="Tahoma"/>
          <w:sz w:val="28"/>
        </w:rPr>
      </w:pPr>
      <w:r w:rsidRPr="00A26121">
        <w:rPr>
          <w:rFonts w:ascii="Tahoma" w:hAnsi="Tahoma" w:cs="Tahoma"/>
          <w:sz w:val="24"/>
          <w:lang w:val="id-ID"/>
        </w:rPr>
        <w:t>Tersedianya bahan/data untuk penyempurnaan dan evaluasi kegiatan.</w:t>
      </w:r>
    </w:p>
    <w:p w:rsidR="00E63AB5" w:rsidRDefault="00E63AB5" w:rsidP="00C5514F">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MAKSUD DAN TUJUAN</w:t>
      </w:r>
    </w:p>
    <w:p w:rsidR="00BA4443" w:rsidRDefault="00C5514F" w:rsidP="00C5514F">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MAKSUD</w:t>
      </w:r>
    </w:p>
    <w:p w:rsidR="00C5514F" w:rsidRPr="006A5CE3" w:rsidRDefault="00567C06" w:rsidP="00654268">
      <w:pPr>
        <w:pStyle w:val="ListParagraph"/>
        <w:spacing w:after="240" w:line="360" w:lineRule="auto"/>
        <w:ind w:left="851"/>
        <w:contextualSpacing w:val="0"/>
        <w:jc w:val="both"/>
        <w:rPr>
          <w:rFonts w:ascii="Tahoma" w:hAnsi="Tahoma" w:cs="Tahoma"/>
          <w:sz w:val="28"/>
          <w:szCs w:val="24"/>
        </w:rPr>
      </w:pPr>
      <w:r w:rsidRPr="00567C06">
        <w:rPr>
          <w:rFonts w:ascii="Tahoma" w:hAnsi="Tahoma" w:cs="Tahoma"/>
          <w:color w:val="000000"/>
          <w:sz w:val="24"/>
          <w:lang w:val="it-IT"/>
        </w:rPr>
        <w:t>Kegiatan ini dimaksudkan untuk mengendalikan pelaksanaan kegiatan Belanja Langsung APBD Tahun Anggaran 2019 di SKPD Provinsi Jawa Tengah dan mendapatkan informasi terkait perkembangan pelaksanaan kegiatan di Tahun yang sama.</w:t>
      </w:r>
    </w:p>
    <w:p w:rsidR="00C5514F" w:rsidRDefault="00C5514F" w:rsidP="00C5514F">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TUJUAN</w:t>
      </w:r>
    </w:p>
    <w:p w:rsidR="00C5514F" w:rsidRPr="00654268" w:rsidRDefault="00654268" w:rsidP="00945A7C">
      <w:pPr>
        <w:pStyle w:val="ListParagraph"/>
        <w:spacing w:after="0" w:line="360" w:lineRule="auto"/>
        <w:ind w:left="851"/>
        <w:contextualSpacing w:val="0"/>
        <w:jc w:val="both"/>
        <w:rPr>
          <w:rFonts w:ascii="Tahoma" w:hAnsi="Tahoma" w:cs="Tahoma"/>
          <w:color w:val="000000"/>
          <w:sz w:val="28"/>
          <w:lang w:val="it-IT"/>
        </w:rPr>
      </w:pPr>
      <w:r w:rsidRPr="00654268">
        <w:rPr>
          <w:rFonts w:ascii="Tahoma" w:hAnsi="Tahoma" w:cs="Tahoma"/>
          <w:sz w:val="24"/>
          <w:lang w:val="it-IT"/>
        </w:rPr>
        <w:t>Kegiatan dilaksanakan dengan tujuan :</w:t>
      </w:r>
    </w:p>
    <w:p w:rsidR="00945A7C" w:rsidRPr="00945A7C" w:rsidRDefault="00945A7C" w:rsidP="00945A7C">
      <w:pPr>
        <w:pStyle w:val="ListParagraph"/>
        <w:numPr>
          <w:ilvl w:val="0"/>
          <w:numId w:val="18"/>
        </w:numPr>
        <w:spacing w:after="0" w:line="360" w:lineRule="auto"/>
        <w:ind w:left="1134" w:hanging="283"/>
        <w:jc w:val="both"/>
        <w:rPr>
          <w:rFonts w:ascii="Tahoma" w:hAnsi="Tahoma" w:cs="Tahoma"/>
          <w:sz w:val="24"/>
          <w:szCs w:val="24"/>
          <w:lang w:val="fi-FI"/>
        </w:rPr>
      </w:pPr>
      <w:r w:rsidRPr="00945A7C">
        <w:rPr>
          <w:rFonts w:ascii="Tahoma" w:hAnsi="Tahoma" w:cs="Tahoma"/>
          <w:sz w:val="24"/>
          <w:szCs w:val="24"/>
          <w:lang w:val="id-ID"/>
        </w:rPr>
        <w:t xml:space="preserve">Mengetahui </w:t>
      </w:r>
      <w:proofErr w:type="spellStart"/>
      <w:r w:rsidR="00654268">
        <w:rPr>
          <w:rFonts w:ascii="Tahoma" w:hAnsi="Tahoma" w:cs="Tahoma"/>
          <w:sz w:val="24"/>
          <w:szCs w:val="24"/>
        </w:rPr>
        <w:t>gambaran</w:t>
      </w:r>
      <w:proofErr w:type="spellEnd"/>
      <w:r w:rsidR="00654268">
        <w:rPr>
          <w:rFonts w:ascii="Tahoma" w:hAnsi="Tahoma" w:cs="Tahoma"/>
          <w:sz w:val="24"/>
          <w:szCs w:val="24"/>
        </w:rPr>
        <w:t xml:space="preserve"> </w:t>
      </w:r>
      <w:r w:rsidRPr="00945A7C">
        <w:rPr>
          <w:rFonts w:ascii="Tahoma" w:hAnsi="Tahoma" w:cs="Tahoma"/>
          <w:sz w:val="24"/>
          <w:szCs w:val="24"/>
          <w:lang w:val="id-ID"/>
        </w:rPr>
        <w:t>perkembangan pelaksanaan kegiatan</w:t>
      </w:r>
      <w:r w:rsidR="00654268">
        <w:rPr>
          <w:rFonts w:ascii="Tahoma" w:hAnsi="Tahoma" w:cs="Tahoma"/>
          <w:sz w:val="24"/>
          <w:szCs w:val="24"/>
        </w:rPr>
        <w:t xml:space="preserve"> </w:t>
      </w:r>
      <w:proofErr w:type="spellStart"/>
      <w:r w:rsidR="00654268">
        <w:rPr>
          <w:rFonts w:ascii="Tahoma" w:hAnsi="Tahoma" w:cs="Tahoma"/>
          <w:sz w:val="24"/>
          <w:szCs w:val="24"/>
        </w:rPr>
        <w:t>di</w:t>
      </w:r>
      <w:proofErr w:type="spellEnd"/>
      <w:r w:rsidR="00654268">
        <w:rPr>
          <w:rFonts w:ascii="Tahoma" w:hAnsi="Tahoma" w:cs="Tahoma"/>
          <w:sz w:val="24"/>
          <w:szCs w:val="24"/>
        </w:rPr>
        <w:t xml:space="preserve"> SKPD </w:t>
      </w:r>
      <w:proofErr w:type="spellStart"/>
      <w:r w:rsidR="00654268">
        <w:rPr>
          <w:rFonts w:ascii="Tahoma" w:hAnsi="Tahoma" w:cs="Tahoma"/>
          <w:sz w:val="24"/>
          <w:szCs w:val="24"/>
        </w:rPr>
        <w:t>secara</w:t>
      </w:r>
      <w:proofErr w:type="spellEnd"/>
      <w:r w:rsidR="00654268">
        <w:rPr>
          <w:rFonts w:ascii="Tahoma" w:hAnsi="Tahoma" w:cs="Tahoma"/>
          <w:sz w:val="24"/>
          <w:szCs w:val="24"/>
        </w:rPr>
        <w:t xml:space="preserve"> </w:t>
      </w:r>
      <w:proofErr w:type="spellStart"/>
      <w:r w:rsidR="00654268">
        <w:rPr>
          <w:rFonts w:ascii="Tahoma" w:hAnsi="Tahoma" w:cs="Tahoma"/>
          <w:sz w:val="24"/>
          <w:szCs w:val="24"/>
        </w:rPr>
        <w:t>utuh</w:t>
      </w:r>
      <w:proofErr w:type="spellEnd"/>
      <w:r w:rsidRPr="00945A7C">
        <w:rPr>
          <w:rFonts w:ascii="Tahoma" w:hAnsi="Tahoma" w:cs="Tahoma"/>
          <w:sz w:val="24"/>
          <w:szCs w:val="24"/>
          <w:lang w:val="id-ID"/>
        </w:rPr>
        <w:t xml:space="preserve"> dan kesesuaian pelaksanaan kegiatan dengan sasaran yang ingin dicapai</w:t>
      </w:r>
      <w:r w:rsidRPr="00945A7C">
        <w:rPr>
          <w:rFonts w:ascii="Tahoma" w:hAnsi="Tahoma" w:cs="Tahoma"/>
          <w:sz w:val="24"/>
          <w:szCs w:val="24"/>
        </w:rPr>
        <w:t>;</w:t>
      </w:r>
    </w:p>
    <w:p w:rsidR="00945A7C" w:rsidRPr="00945A7C" w:rsidRDefault="00654268" w:rsidP="00945A7C">
      <w:pPr>
        <w:pStyle w:val="ListParagraph"/>
        <w:numPr>
          <w:ilvl w:val="0"/>
          <w:numId w:val="18"/>
        </w:numPr>
        <w:spacing w:after="0" w:line="360" w:lineRule="auto"/>
        <w:ind w:left="1134" w:hanging="283"/>
        <w:jc w:val="both"/>
        <w:rPr>
          <w:rFonts w:ascii="Tahoma" w:hAnsi="Tahoma" w:cs="Tahoma"/>
          <w:sz w:val="24"/>
          <w:szCs w:val="24"/>
          <w:lang w:val="id-ID"/>
        </w:rPr>
      </w:pPr>
      <w:proofErr w:type="spellStart"/>
      <w:r>
        <w:rPr>
          <w:rFonts w:ascii="Tahoma" w:hAnsi="Tahoma" w:cs="Tahoma"/>
          <w:sz w:val="24"/>
          <w:szCs w:val="24"/>
        </w:rPr>
        <w:t>Identifikasi</w:t>
      </w:r>
      <w:proofErr w:type="spellEnd"/>
      <w:r w:rsidR="00945A7C" w:rsidRPr="00945A7C">
        <w:rPr>
          <w:rFonts w:ascii="Tahoma" w:hAnsi="Tahoma" w:cs="Tahoma"/>
          <w:sz w:val="24"/>
          <w:szCs w:val="24"/>
          <w:lang w:val="id-ID"/>
        </w:rPr>
        <w:t xml:space="preserve"> permasalahan dan kendala yang dihadapi sehingga dapat </w:t>
      </w:r>
      <w:proofErr w:type="spellStart"/>
      <w:r>
        <w:rPr>
          <w:rFonts w:ascii="Tahoma" w:hAnsi="Tahoma" w:cs="Tahoma"/>
          <w:sz w:val="24"/>
          <w:szCs w:val="24"/>
        </w:rPr>
        <w:t>ditemukan</w:t>
      </w:r>
      <w:proofErr w:type="spellEnd"/>
      <w:r w:rsidR="00945A7C" w:rsidRPr="00945A7C">
        <w:rPr>
          <w:rFonts w:ascii="Tahoma" w:hAnsi="Tahoma" w:cs="Tahoma"/>
          <w:sz w:val="24"/>
          <w:szCs w:val="24"/>
          <w:lang w:val="id-ID"/>
        </w:rPr>
        <w:t xml:space="preserve"> solusinya;</w:t>
      </w:r>
    </w:p>
    <w:p w:rsidR="00945A7C" w:rsidRPr="00945A7C" w:rsidRDefault="00945A7C" w:rsidP="00945A7C">
      <w:pPr>
        <w:pStyle w:val="ListParagraph"/>
        <w:numPr>
          <w:ilvl w:val="0"/>
          <w:numId w:val="18"/>
        </w:numPr>
        <w:spacing w:after="0" w:line="360" w:lineRule="auto"/>
        <w:ind w:left="1134" w:hanging="283"/>
        <w:jc w:val="both"/>
        <w:rPr>
          <w:rFonts w:ascii="Tahoma" w:hAnsi="Tahoma" w:cs="Tahoma"/>
          <w:sz w:val="24"/>
          <w:szCs w:val="24"/>
          <w:lang w:val="id-ID"/>
        </w:rPr>
      </w:pPr>
      <w:r w:rsidRPr="00945A7C">
        <w:rPr>
          <w:rFonts w:ascii="Tahoma" w:hAnsi="Tahoma" w:cs="Tahoma"/>
          <w:sz w:val="24"/>
          <w:szCs w:val="24"/>
          <w:lang w:val="id-ID"/>
        </w:rPr>
        <w:t>Mencegah atau mengurangi terjadinya kesalahan pelaksanaan kegiatan yang tidak sesuai dengan rencana serta sasaran yang ingin dicapai;</w:t>
      </w:r>
    </w:p>
    <w:p w:rsidR="00945A7C" w:rsidRPr="00945A7C" w:rsidRDefault="00945A7C" w:rsidP="00945A7C">
      <w:pPr>
        <w:pStyle w:val="ListParagraph"/>
        <w:numPr>
          <w:ilvl w:val="0"/>
          <w:numId w:val="18"/>
        </w:numPr>
        <w:spacing w:after="240" w:line="360" w:lineRule="auto"/>
        <w:ind w:left="1135" w:hanging="284"/>
        <w:contextualSpacing w:val="0"/>
        <w:jc w:val="both"/>
        <w:rPr>
          <w:rFonts w:ascii="Tahoma" w:hAnsi="Tahoma" w:cs="Tahoma"/>
          <w:sz w:val="24"/>
          <w:szCs w:val="24"/>
        </w:rPr>
      </w:pPr>
      <w:r w:rsidRPr="00945A7C">
        <w:rPr>
          <w:rFonts w:ascii="Tahoma" w:hAnsi="Tahoma" w:cs="Tahoma"/>
          <w:sz w:val="24"/>
          <w:szCs w:val="24"/>
          <w:lang w:val="id-ID"/>
        </w:rPr>
        <w:t>Mendapatkan bahan/data untuk dijadikan masukan dalam penyempurnaan dan evaluasi kegiatan</w:t>
      </w:r>
      <w:r w:rsidRPr="00945A7C">
        <w:rPr>
          <w:rFonts w:ascii="Tahoma" w:hAnsi="Tahoma" w:cs="Tahoma"/>
          <w:sz w:val="24"/>
          <w:szCs w:val="24"/>
        </w:rPr>
        <w:t xml:space="preserve"> </w:t>
      </w:r>
      <w:proofErr w:type="spellStart"/>
      <w:r w:rsidRPr="00945A7C">
        <w:rPr>
          <w:rFonts w:ascii="Tahoma" w:hAnsi="Tahoma" w:cs="Tahoma"/>
          <w:sz w:val="24"/>
          <w:szCs w:val="24"/>
        </w:rPr>
        <w:t>sebagai</w:t>
      </w:r>
      <w:proofErr w:type="spellEnd"/>
      <w:r w:rsidRPr="00945A7C">
        <w:rPr>
          <w:rFonts w:ascii="Tahoma" w:hAnsi="Tahoma" w:cs="Tahoma"/>
          <w:sz w:val="24"/>
          <w:szCs w:val="24"/>
        </w:rPr>
        <w:t xml:space="preserve"> </w:t>
      </w:r>
      <w:proofErr w:type="spellStart"/>
      <w:r w:rsidRPr="00945A7C">
        <w:rPr>
          <w:rFonts w:ascii="Tahoma" w:hAnsi="Tahoma" w:cs="Tahoma"/>
          <w:sz w:val="24"/>
          <w:szCs w:val="24"/>
        </w:rPr>
        <w:t>masukan</w:t>
      </w:r>
      <w:proofErr w:type="spellEnd"/>
      <w:r w:rsidRPr="00945A7C">
        <w:rPr>
          <w:rFonts w:ascii="Tahoma" w:hAnsi="Tahoma" w:cs="Tahoma"/>
          <w:sz w:val="24"/>
          <w:szCs w:val="24"/>
        </w:rPr>
        <w:t xml:space="preserve"> </w:t>
      </w:r>
      <w:proofErr w:type="spellStart"/>
      <w:r w:rsidRPr="00945A7C">
        <w:rPr>
          <w:rFonts w:ascii="Tahoma" w:hAnsi="Tahoma" w:cs="Tahoma"/>
          <w:sz w:val="24"/>
          <w:szCs w:val="24"/>
        </w:rPr>
        <w:t>perencanaan</w:t>
      </w:r>
      <w:proofErr w:type="spellEnd"/>
      <w:r w:rsidRPr="00945A7C">
        <w:rPr>
          <w:rFonts w:ascii="Tahoma" w:hAnsi="Tahoma" w:cs="Tahoma"/>
          <w:sz w:val="24"/>
          <w:szCs w:val="24"/>
        </w:rPr>
        <w:t>.</w:t>
      </w:r>
    </w:p>
    <w:p w:rsidR="001406AA" w:rsidRPr="001406AA" w:rsidRDefault="001406AA" w:rsidP="003070B8">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lang w:val="id-ID"/>
        </w:rPr>
        <w:t>HASIL DAN KELUARAN</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KELUARAN</w:t>
      </w:r>
    </w:p>
    <w:p w:rsidR="001406AA" w:rsidRDefault="00567C06" w:rsidP="00567C06">
      <w:pPr>
        <w:pStyle w:val="ListParagraph"/>
        <w:numPr>
          <w:ilvl w:val="0"/>
          <w:numId w:val="12"/>
        </w:numPr>
        <w:spacing w:line="360" w:lineRule="auto"/>
        <w:ind w:left="1134" w:hanging="283"/>
        <w:jc w:val="both"/>
        <w:rPr>
          <w:rFonts w:ascii="Tahoma" w:hAnsi="Tahoma" w:cs="Tahoma"/>
          <w:sz w:val="24"/>
          <w:szCs w:val="24"/>
        </w:rPr>
      </w:pPr>
      <w:proofErr w:type="spellStart"/>
      <w:r>
        <w:rPr>
          <w:rFonts w:ascii="Tahoma" w:hAnsi="Tahoma" w:cs="Tahoma"/>
          <w:sz w:val="24"/>
          <w:szCs w:val="24"/>
        </w:rPr>
        <w:t>Sebesar</w:t>
      </w:r>
      <w:proofErr w:type="spellEnd"/>
      <w:r>
        <w:rPr>
          <w:rFonts w:ascii="Tahoma" w:hAnsi="Tahoma" w:cs="Tahoma"/>
          <w:sz w:val="24"/>
          <w:szCs w:val="24"/>
        </w:rPr>
        <w:t xml:space="preserve"> 85%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APBD </w:t>
      </w:r>
      <w:proofErr w:type="spellStart"/>
      <w:r>
        <w:rPr>
          <w:rFonts w:ascii="Tahoma" w:hAnsi="Tahoma" w:cs="Tahoma"/>
          <w:sz w:val="24"/>
          <w:szCs w:val="24"/>
        </w:rPr>
        <w:t>pada</w:t>
      </w:r>
      <w:proofErr w:type="spellEnd"/>
      <w:r>
        <w:rPr>
          <w:rFonts w:ascii="Tahoma" w:hAnsi="Tahoma" w:cs="Tahoma"/>
          <w:sz w:val="24"/>
          <w:szCs w:val="24"/>
        </w:rPr>
        <w:t xml:space="preserve"> SKPD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Pemsosbud</w:t>
      </w:r>
      <w:proofErr w:type="spellEnd"/>
      <w:r>
        <w:rPr>
          <w:rFonts w:ascii="Tahoma" w:hAnsi="Tahoma" w:cs="Tahoma"/>
          <w:sz w:val="24"/>
          <w:szCs w:val="24"/>
        </w:rPr>
        <w:t xml:space="preserve"> yang </w:t>
      </w:r>
      <w:proofErr w:type="spellStart"/>
      <w:r>
        <w:rPr>
          <w:rFonts w:ascii="Tahoma" w:hAnsi="Tahoma" w:cs="Tahoma"/>
          <w:sz w:val="24"/>
          <w:szCs w:val="24"/>
        </w:rPr>
        <w:t>sesuai</w:t>
      </w:r>
      <w:proofErr w:type="spellEnd"/>
      <w:r>
        <w:rPr>
          <w:rFonts w:ascii="Tahoma" w:hAnsi="Tahoma" w:cs="Tahoma"/>
          <w:sz w:val="24"/>
          <w:szCs w:val="24"/>
        </w:rPr>
        <w:t xml:space="preserve"> target.</w:t>
      </w:r>
    </w:p>
    <w:p w:rsidR="00567C06" w:rsidRPr="00BC4B64" w:rsidRDefault="00567C06" w:rsidP="006A5CE3">
      <w:pPr>
        <w:pStyle w:val="ListParagraph"/>
        <w:numPr>
          <w:ilvl w:val="0"/>
          <w:numId w:val="12"/>
        </w:numPr>
        <w:spacing w:after="240" w:line="360" w:lineRule="auto"/>
        <w:ind w:left="1135" w:hanging="284"/>
        <w:contextualSpacing w:val="0"/>
        <w:jc w:val="both"/>
        <w:rPr>
          <w:rFonts w:ascii="Tahoma" w:hAnsi="Tahoma" w:cs="Tahoma"/>
          <w:sz w:val="24"/>
          <w:szCs w:val="24"/>
        </w:rPr>
      </w:pPr>
      <w:proofErr w:type="spellStart"/>
      <w:r>
        <w:rPr>
          <w:rFonts w:ascii="Tahoma" w:hAnsi="Tahoma" w:cs="Tahoma"/>
          <w:sz w:val="24"/>
          <w:szCs w:val="24"/>
        </w:rPr>
        <w:t>Sebesar</w:t>
      </w:r>
      <w:proofErr w:type="spellEnd"/>
      <w:r>
        <w:rPr>
          <w:rFonts w:ascii="Tahoma" w:hAnsi="Tahoma" w:cs="Tahoma"/>
          <w:sz w:val="24"/>
          <w:szCs w:val="24"/>
        </w:rPr>
        <w:t xml:space="preserve"> 85%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APBD </w:t>
      </w:r>
      <w:proofErr w:type="spellStart"/>
      <w:r>
        <w:rPr>
          <w:rFonts w:ascii="Tahoma" w:hAnsi="Tahoma" w:cs="Tahoma"/>
          <w:sz w:val="24"/>
          <w:szCs w:val="24"/>
        </w:rPr>
        <w:t>pada</w:t>
      </w:r>
      <w:proofErr w:type="spellEnd"/>
      <w:r>
        <w:rPr>
          <w:rFonts w:ascii="Tahoma" w:hAnsi="Tahoma" w:cs="Tahoma"/>
          <w:sz w:val="24"/>
          <w:szCs w:val="24"/>
        </w:rPr>
        <w:t xml:space="preserve"> SKPD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Ekonomi</w:t>
      </w:r>
      <w:proofErr w:type="spellEnd"/>
      <w:r>
        <w:rPr>
          <w:rFonts w:ascii="Tahoma" w:hAnsi="Tahoma" w:cs="Tahoma"/>
          <w:sz w:val="24"/>
          <w:szCs w:val="24"/>
        </w:rPr>
        <w:t xml:space="preserve"> yang </w:t>
      </w:r>
      <w:proofErr w:type="spellStart"/>
      <w:r>
        <w:rPr>
          <w:rFonts w:ascii="Tahoma" w:hAnsi="Tahoma" w:cs="Tahoma"/>
          <w:sz w:val="24"/>
          <w:szCs w:val="24"/>
        </w:rPr>
        <w:t>sesuai</w:t>
      </w:r>
      <w:proofErr w:type="spellEnd"/>
      <w:r>
        <w:rPr>
          <w:rFonts w:ascii="Tahoma" w:hAnsi="Tahoma" w:cs="Tahoma"/>
          <w:sz w:val="24"/>
          <w:szCs w:val="24"/>
        </w:rPr>
        <w:t xml:space="preserve"> target.</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lastRenderedPageBreak/>
        <w:t>HASIL</w:t>
      </w:r>
    </w:p>
    <w:p w:rsidR="00567C06" w:rsidRDefault="00567C06" w:rsidP="00567C06">
      <w:pPr>
        <w:pStyle w:val="ListParagraph"/>
        <w:numPr>
          <w:ilvl w:val="0"/>
          <w:numId w:val="13"/>
        </w:numPr>
        <w:spacing w:line="360" w:lineRule="auto"/>
        <w:ind w:left="1134" w:hanging="283"/>
        <w:jc w:val="both"/>
        <w:rPr>
          <w:rFonts w:ascii="Tahoma" w:hAnsi="Tahoma" w:cs="Tahoma"/>
          <w:sz w:val="24"/>
          <w:szCs w:val="24"/>
        </w:rPr>
      </w:pPr>
      <w:proofErr w:type="spellStart"/>
      <w:r>
        <w:rPr>
          <w:rFonts w:ascii="Tahoma" w:hAnsi="Tahoma" w:cs="Tahoma"/>
          <w:sz w:val="24"/>
          <w:szCs w:val="24"/>
        </w:rPr>
        <w:t>Sebesar</w:t>
      </w:r>
      <w:proofErr w:type="spellEnd"/>
      <w:r>
        <w:rPr>
          <w:rFonts w:ascii="Tahoma" w:hAnsi="Tahoma" w:cs="Tahoma"/>
          <w:sz w:val="24"/>
          <w:szCs w:val="24"/>
        </w:rPr>
        <w:t xml:space="preserve"> 85%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APBD </w:t>
      </w:r>
      <w:proofErr w:type="spellStart"/>
      <w:r>
        <w:rPr>
          <w:rFonts w:ascii="Tahoma" w:hAnsi="Tahoma" w:cs="Tahoma"/>
          <w:sz w:val="24"/>
          <w:szCs w:val="24"/>
        </w:rPr>
        <w:t>pada</w:t>
      </w:r>
      <w:proofErr w:type="spellEnd"/>
      <w:r>
        <w:rPr>
          <w:rFonts w:ascii="Tahoma" w:hAnsi="Tahoma" w:cs="Tahoma"/>
          <w:sz w:val="24"/>
          <w:szCs w:val="24"/>
        </w:rPr>
        <w:t xml:space="preserve"> SKPD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Pemsosbud</w:t>
      </w:r>
      <w:proofErr w:type="spellEnd"/>
      <w:r>
        <w:rPr>
          <w:rFonts w:ascii="Tahoma" w:hAnsi="Tahoma" w:cs="Tahoma"/>
          <w:sz w:val="24"/>
          <w:szCs w:val="24"/>
        </w:rPr>
        <w:t xml:space="preserve"> yang </w:t>
      </w:r>
      <w:proofErr w:type="spellStart"/>
      <w:r>
        <w:rPr>
          <w:rFonts w:ascii="Tahoma" w:hAnsi="Tahoma" w:cs="Tahoma"/>
          <w:sz w:val="24"/>
          <w:szCs w:val="24"/>
        </w:rPr>
        <w:t>sesuai</w:t>
      </w:r>
      <w:proofErr w:type="spellEnd"/>
      <w:r>
        <w:rPr>
          <w:rFonts w:ascii="Tahoma" w:hAnsi="Tahoma" w:cs="Tahoma"/>
          <w:sz w:val="24"/>
          <w:szCs w:val="24"/>
        </w:rPr>
        <w:t xml:space="preserve"> target.</w:t>
      </w:r>
    </w:p>
    <w:p w:rsidR="001406AA" w:rsidRPr="006A5CE3" w:rsidRDefault="00567C06" w:rsidP="006A5CE3">
      <w:pPr>
        <w:pStyle w:val="ListParagraph"/>
        <w:numPr>
          <w:ilvl w:val="0"/>
          <w:numId w:val="13"/>
        </w:numPr>
        <w:spacing w:after="240" w:line="360" w:lineRule="auto"/>
        <w:ind w:left="1135" w:hanging="284"/>
        <w:contextualSpacing w:val="0"/>
        <w:jc w:val="both"/>
        <w:rPr>
          <w:rFonts w:ascii="Tahoma" w:hAnsi="Tahoma" w:cs="Tahoma"/>
          <w:sz w:val="24"/>
          <w:szCs w:val="24"/>
          <w:lang w:val="id-ID"/>
        </w:rPr>
      </w:pPr>
      <w:proofErr w:type="spellStart"/>
      <w:r>
        <w:rPr>
          <w:rFonts w:ascii="Tahoma" w:hAnsi="Tahoma" w:cs="Tahoma"/>
          <w:sz w:val="24"/>
          <w:szCs w:val="24"/>
        </w:rPr>
        <w:t>Sebesar</w:t>
      </w:r>
      <w:proofErr w:type="spellEnd"/>
      <w:r>
        <w:rPr>
          <w:rFonts w:ascii="Tahoma" w:hAnsi="Tahoma" w:cs="Tahoma"/>
          <w:sz w:val="24"/>
          <w:szCs w:val="24"/>
        </w:rPr>
        <w:t xml:space="preserve"> 85% </w:t>
      </w:r>
      <w:proofErr w:type="spellStart"/>
      <w:r>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APBD </w:t>
      </w:r>
      <w:proofErr w:type="spellStart"/>
      <w:r>
        <w:rPr>
          <w:rFonts w:ascii="Tahoma" w:hAnsi="Tahoma" w:cs="Tahoma"/>
          <w:sz w:val="24"/>
          <w:szCs w:val="24"/>
        </w:rPr>
        <w:t>pada</w:t>
      </w:r>
      <w:proofErr w:type="spellEnd"/>
      <w:r>
        <w:rPr>
          <w:rFonts w:ascii="Tahoma" w:hAnsi="Tahoma" w:cs="Tahoma"/>
          <w:sz w:val="24"/>
          <w:szCs w:val="24"/>
        </w:rPr>
        <w:t xml:space="preserve"> SKPD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Ekonomi</w:t>
      </w:r>
      <w:proofErr w:type="spellEnd"/>
      <w:r>
        <w:rPr>
          <w:rFonts w:ascii="Tahoma" w:hAnsi="Tahoma" w:cs="Tahoma"/>
          <w:sz w:val="24"/>
          <w:szCs w:val="24"/>
        </w:rPr>
        <w:t xml:space="preserve"> yang </w:t>
      </w:r>
      <w:proofErr w:type="spellStart"/>
      <w:r>
        <w:rPr>
          <w:rFonts w:ascii="Tahoma" w:hAnsi="Tahoma" w:cs="Tahoma"/>
          <w:sz w:val="24"/>
          <w:szCs w:val="24"/>
        </w:rPr>
        <w:t>sesuai</w:t>
      </w:r>
      <w:proofErr w:type="spellEnd"/>
      <w:r>
        <w:rPr>
          <w:rFonts w:ascii="Tahoma" w:hAnsi="Tahoma" w:cs="Tahoma"/>
          <w:sz w:val="24"/>
          <w:szCs w:val="24"/>
        </w:rPr>
        <w:t xml:space="preserve"> target.</w:t>
      </w:r>
    </w:p>
    <w:p w:rsidR="00C5514F" w:rsidRPr="0043322B" w:rsidRDefault="00C5514F" w:rsidP="003070B8">
      <w:pPr>
        <w:pStyle w:val="ListParagraph"/>
        <w:numPr>
          <w:ilvl w:val="0"/>
          <w:numId w:val="1"/>
        </w:numPr>
        <w:spacing w:after="0" w:line="360" w:lineRule="auto"/>
        <w:ind w:left="426" w:hanging="426"/>
        <w:rPr>
          <w:rFonts w:ascii="Tahoma" w:hAnsi="Tahoma" w:cs="Tahoma"/>
          <w:b/>
          <w:sz w:val="24"/>
          <w:szCs w:val="24"/>
        </w:rPr>
      </w:pPr>
      <w:r w:rsidRPr="0043322B">
        <w:rPr>
          <w:rFonts w:ascii="Tahoma" w:hAnsi="Tahoma" w:cs="Tahoma"/>
          <w:b/>
          <w:sz w:val="24"/>
          <w:szCs w:val="24"/>
        </w:rPr>
        <w:t>RUANG LINGKUP PEKERJAAN</w:t>
      </w:r>
    </w:p>
    <w:p w:rsidR="00567C06" w:rsidRDefault="00567C06" w:rsidP="00567C06">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URAIAN KEGIATAN</w:t>
      </w:r>
    </w:p>
    <w:p w:rsidR="006A5135" w:rsidRPr="00A26121" w:rsidRDefault="006A5135" w:rsidP="00654268">
      <w:pPr>
        <w:pStyle w:val="ListParagraph"/>
        <w:spacing w:after="240" w:line="360" w:lineRule="auto"/>
        <w:ind w:left="851"/>
        <w:contextualSpacing w:val="0"/>
        <w:jc w:val="both"/>
        <w:rPr>
          <w:rFonts w:ascii="Tahoma" w:hAnsi="Tahoma" w:cs="Tahoma"/>
          <w:color w:val="000000"/>
          <w:sz w:val="24"/>
          <w:lang w:val="sv-SE"/>
        </w:rPr>
      </w:pPr>
      <w:r w:rsidRPr="006A5135">
        <w:rPr>
          <w:rFonts w:ascii="Tahoma" w:hAnsi="Tahoma" w:cs="Tahoma"/>
          <w:color w:val="000000"/>
          <w:sz w:val="24"/>
          <w:lang w:val="sv-SE"/>
        </w:rPr>
        <w:t>Kegiatan ini meliputi Sosialisai RKO, Monitoring dan evaluasi pelaksanaan kegiatan di SKPD, Rapat Koordinasi dan pelaporan progres riil kegiatan yang dilaksanakan oleh SKPD kepada Gubernur Jawa Tengah.</w:t>
      </w:r>
    </w:p>
    <w:p w:rsidR="00C5514F" w:rsidRDefault="00567C06" w:rsidP="006A5135">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BATASAN KEGIATAN</w:t>
      </w:r>
    </w:p>
    <w:p w:rsidR="006A5135" w:rsidRPr="006A5135" w:rsidRDefault="00603371" w:rsidP="006A5135">
      <w:pPr>
        <w:pStyle w:val="ListParagraph"/>
        <w:spacing w:after="240" w:line="360" w:lineRule="auto"/>
        <w:ind w:left="851"/>
        <w:contextualSpacing w:val="0"/>
        <w:jc w:val="both"/>
        <w:rPr>
          <w:rFonts w:ascii="Tahoma" w:hAnsi="Tahoma" w:cs="Tahoma"/>
          <w:b/>
          <w:sz w:val="28"/>
          <w:szCs w:val="24"/>
        </w:rPr>
      </w:pPr>
      <w:r>
        <w:rPr>
          <w:rFonts w:ascii="Tahoma" w:hAnsi="Tahoma" w:cs="Tahoma"/>
          <w:color w:val="000000"/>
          <w:sz w:val="24"/>
          <w:lang w:val="sv-SE"/>
        </w:rPr>
        <w:t>Pelaksanaan k</w:t>
      </w:r>
      <w:r w:rsidR="006A5135" w:rsidRPr="006A5135">
        <w:rPr>
          <w:rFonts w:ascii="Tahoma" w:hAnsi="Tahoma" w:cs="Tahoma"/>
          <w:color w:val="000000"/>
          <w:sz w:val="24"/>
          <w:lang w:val="sv-SE"/>
        </w:rPr>
        <w:t>egiatan terbatas pada Kegiatan Belanja Langsung yang dianggarkan dalam APBD Provinsi Jawa Tengah Tahun Anggaran 2019 di SKPD Provinsi Jawa Tengah.</w:t>
      </w:r>
    </w:p>
    <w:p w:rsidR="00567C06" w:rsidRDefault="00567C06" w:rsidP="00567C06">
      <w:pPr>
        <w:pStyle w:val="ListParagraph"/>
        <w:numPr>
          <w:ilvl w:val="0"/>
          <w:numId w:val="14"/>
        </w:numPr>
        <w:spacing w:after="0" w:line="360" w:lineRule="auto"/>
        <w:ind w:left="851" w:hanging="425"/>
        <w:jc w:val="both"/>
        <w:rPr>
          <w:rFonts w:ascii="Tahoma" w:hAnsi="Tahoma" w:cs="Tahoma"/>
          <w:b/>
          <w:sz w:val="24"/>
          <w:szCs w:val="24"/>
        </w:rPr>
      </w:pPr>
      <w:r w:rsidRPr="00567C06">
        <w:rPr>
          <w:rFonts w:ascii="Tahoma" w:hAnsi="Tahoma" w:cs="Tahoma"/>
          <w:b/>
          <w:sz w:val="24"/>
          <w:szCs w:val="24"/>
        </w:rPr>
        <w:t>TAHAPAN KEGIATAN</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bCs/>
          <w:snapToGrid w:val="0"/>
          <w:color w:val="000000"/>
          <w:sz w:val="24"/>
          <w:lang w:val="it-IT"/>
        </w:rPr>
      </w:pPr>
      <w:r w:rsidRPr="006A5135">
        <w:rPr>
          <w:rFonts w:ascii="Tahoma" w:hAnsi="Tahoma" w:cs="Tahoma"/>
          <w:snapToGrid w:val="0"/>
          <w:color w:val="000000"/>
          <w:sz w:val="24"/>
          <w:lang w:val="it-IT"/>
        </w:rPr>
        <w:t>Rapat-rapat;</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snapToGrid w:val="0"/>
          <w:color w:val="000000"/>
          <w:sz w:val="24"/>
          <w:lang w:val="it-IT"/>
        </w:rPr>
      </w:pPr>
      <w:r w:rsidRPr="006A5135">
        <w:rPr>
          <w:rFonts w:ascii="Tahoma" w:hAnsi="Tahoma" w:cs="Tahoma"/>
          <w:snapToGrid w:val="0"/>
          <w:color w:val="000000"/>
          <w:sz w:val="24"/>
          <w:lang w:val="it-IT"/>
        </w:rPr>
        <w:t>Sosialisasi RKO;</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snapToGrid w:val="0"/>
          <w:color w:val="000000"/>
          <w:sz w:val="24"/>
          <w:lang w:val="it-IT"/>
        </w:rPr>
      </w:pPr>
      <w:r w:rsidRPr="006A5135">
        <w:rPr>
          <w:rFonts w:ascii="Tahoma" w:hAnsi="Tahoma" w:cs="Tahoma"/>
          <w:snapToGrid w:val="0"/>
          <w:color w:val="000000"/>
          <w:sz w:val="24"/>
          <w:lang w:val="it-IT"/>
        </w:rPr>
        <w:t>Monitoring;</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snapToGrid w:val="0"/>
          <w:color w:val="000000"/>
          <w:sz w:val="24"/>
          <w:lang w:val="it-IT"/>
        </w:rPr>
      </w:pPr>
      <w:r w:rsidRPr="006A5135">
        <w:rPr>
          <w:rFonts w:ascii="Tahoma" w:hAnsi="Tahoma" w:cs="Tahoma"/>
          <w:snapToGrid w:val="0"/>
          <w:color w:val="000000"/>
          <w:sz w:val="24"/>
          <w:lang w:val="it-IT"/>
        </w:rPr>
        <w:t>Pelaporan Monitoring;</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snapToGrid w:val="0"/>
          <w:color w:val="000000"/>
          <w:sz w:val="24"/>
          <w:lang w:val="it-IT"/>
        </w:rPr>
      </w:pPr>
      <w:r w:rsidRPr="006A5135">
        <w:rPr>
          <w:rFonts w:ascii="Tahoma" w:hAnsi="Tahoma" w:cs="Tahoma"/>
          <w:snapToGrid w:val="0"/>
          <w:color w:val="000000"/>
          <w:sz w:val="24"/>
          <w:lang w:val="it-IT"/>
        </w:rPr>
        <w:t>Rapat Koordinasi;</w:t>
      </w:r>
    </w:p>
    <w:p w:rsidR="006A5135" w:rsidRPr="006A5135" w:rsidRDefault="006A5135" w:rsidP="006A5135">
      <w:pPr>
        <w:pStyle w:val="ListParagraph"/>
        <w:widowControl w:val="0"/>
        <w:numPr>
          <w:ilvl w:val="0"/>
          <w:numId w:val="16"/>
        </w:numPr>
        <w:autoSpaceDN w:val="0"/>
        <w:adjustRightInd w:val="0"/>
        <w:spacing w:after="0" w:line="360" w:lineRule="auto"/>
        <w:ind w:left="1135" w:hanging="284"/>
        <w:jc w:val="both"/>
        <w:rPr>
          <w:rFonts w:ascii="Tahoma" w:hAnsi="Tahoma" w:cs="Tahoma"/>
          <w:snapToGrid w:val="0"/>
          <w:color w:val="000000"/>
          <w:sz w:val="24"/>
          <w:lang w:val="it-IT"/>
        </w:rPr>
      </w:pPr>
      <w:r w:rsidRPr="006A5135">
        <w:rPr>
          <w:rFonts w:ascii="Tahoma" w:hAnsi="Tahoma" w:cs="Tahoma"/>
          <w:snapToGrid w:val="0"/>
          <w:color w:val="000000"/>
          <w:sz w:val="24"/>
          <w:lang w:val="it-IT"/>
        </w:rPr>
        <w:t>Pelaporan Hasil Rapat Koordinasi;</w:t>
      </w:r>
    </w:p>
    <w:p w:rsidR="006A5135" w:rsidRPr="006A5135" w:rsidRDefault="006A5135" w:rsidP="006A5135">
      <w:pPr>
        <w:pStyle w:val="ListParagraph"/>
        <w:widowControl w:val="0"/>
        <w:numPr>
          <w:ilvl w:val="0"/>
          <w:numId w:val="16"/>
        </w:numPr>
        <w:autoSpaceDN w:val="0"/>
        <w:adjustRightInd w:val="0"/>
        <w:spacing w:after="240" w:line="360" w:lineRule="auto"/>
        <w:ind w:left="1135" w:hanging="284"/>
        <w:contextualSpacing w:val="0"/>
        <w:jc w:val="both"/>
        <w:rPr>
          <w:rFonts w:ascii="Tahoma" w:hAnsi="Tahoma" w:cs="Tahoma"/>
          <w:sz w:val="28"/>
          <w:szCs w:val="24"/>
        </w:rPr>
      </w:pPr>
      <w:r w:rsidRPr="006A5135">
        <w:rPr>
          <w:rFonts w:ascii="Tahoma" w:hAnsi="Tahoma" w:cs="Tahoma"/>
          <w:snapToGrid w:val="0"/>
          <w:color w:val="000000"/>
          <w:sz w:val="24"/>
          <w:lang w:val="it-IT"/>
        </w:rPr>
        <w:t>Pelaporan</w:t>
      </w:r>
      <w:r w:rsidRPr="006A5135">
        <w:rPr>
          <w:rFonts w:ascii="Tahoma" w:hAnsi="Tahoma" w:cs="Tahoma"/>
          <w:bCs/>
          <w:snapToGrid w:val="0"/>
          <w:color w:val="000000"/>
          <w:sz w:val="24"/>
          <w:lang w:val="it-IT"/>
        </w:rPr>
        <w:t xml:space="preserve"> Kegiatan.</w:t>
      </w:r>
    </w:p>
    <w:p w:rsidR="00567C06" w:rsidRDefault="00567C06" w:rsidP="00567C06">
      <w:pPr>
        <w:pStyle w:val="ListParagraph"/>
        <w:numPr>
          <w:ilvl w:val="0"/>
          <w:numId w:val="14"/>
        </w:numPr>
        <w:spacing w:after="0" w:line="360" w:lineRule="auto"/>
        <w:ind w:left="851" w:hanging="425"/>
        <w:jc w:val="both"/>
        <w:rPr>
          <w:rFonts w:ascii="Tahoma" w:hAnsi="Tahoma" w:cs="Tahoma"/>
          <w:b/>
          <w:sz w:val="24"/>
          <w:szCs w:val="24"/>
        </w:rPr>
      </w:pPr>
      <w:r w:rsidRPr="00567C06">
        <w:rPr>
          <w:rFonts w:ascii="Tahoma" w:hAnsi="Tahoma" w:cs="Tahoma"/>
          <w:b/>
          <w:sz w:val="24"/>
          <w:szCs w:val="24"/>
        </w:rPr>
        <w:t>TEMPAT PELAKSANAAN KEGIATAN</w:t>
      </w:r>
    </w:p>
    <w:p w:rsidR="006A5135" w:rsidRPr="006A5135" w:rsidRDefault="006A5135" w:rsidP="006A5135">
      <w:pPr>
        <w:pStyle w:val="ListParagraph"/>
        <w:spacing w:after="240" w:line="360" w:lineRule="auto"/>
        <w:ind w:left="851"/>
        <w:contextualSpacing w:val="0"/>
        <w:jc w:val="both"/>
        <w:rPr>
          <w:rFonts w:ascii="Tahoma" w:hAnsi="Tahoma" w:cs="Tahoma"/>
          <w:sz w:val="28"/>
          <w:szCs w:val="24"/>
        </w:rPr>
      </w:pPr>
      <w:r>
        <w:rPr>
          <w:rFonts w:ascii="Tahoma" w:hAnsi="Tahoma" w:cs="Tahoma"/>
          <w:sz w:val="24"/>
          <w:lang w:val="fi-FI"/>
        </w:rPr>
        <w:t>Tempat</w:t>
      </w:r>
      <w:r w:rsidR="00603371">
        <w:rPr>
          <w:rFonts w:ascii="Tahoma" w:hAnsi="Tahoma" w:cs="Tahoma"/>
          <w:sz w:val="24"/>
          <w:lang w:val="fi-FI"/>
        </w:rPr>
        <w:t xml:space="preserve"> pelaksanaan K</w:t>
      </w:r>
      <w:r w:rsidRPr="006A5135">
        <w:rPr>
          <w:rFonts w:ascii="Tahoma" w:hAnsi="Tahoma" w:cs="Tahoma"/>
          <w:sz w:val="24"/>
          <w:lang w:val="fi-FI"/>
        </w:rPr>
        <w:t xml:space="preserve">egiatan </w:t>
      </w:r>
      <w:proofErr w:type="spellStart"/>
      <w:r w:rsidR="00603371">
        <w:rPr>
          <w:rFonts w:ascii="Tahoma" w:hAnsi="Tahoma" w:cs="Tahoma"/>
          <w:sz w:val="24"/>
          <w:szCs w:val="24"/>
        </w:rPr>
        <w:t>Pengendalian</w:t>
      </w:r>
      <w:proofErr w:type="spellEnd"/>
      <w:r w:rsidR="00603371">
        <w:rPr>
          <w:rFonts w:ascii="Tahoma" w:hAnsi="Tahoma" w:cs="Tahoma"/>
          <w:sz w:val="24"/>
          <w:szCs w:val="24"/>
        </w:rPr>
        <w:t xml:space="preserve"> Pembangunan Daerah</w:t>
      </w:r>
      <w:r w:rsidRPr="006A5135">
        <w:rPr>
          <w:rFonts w:ascii="Tahoma" w:hAnsi="Tahoma" w:cs="Tahoma"/>
          <w:sz w:val="24"/>
          <w:lang w:val="fi-FI"/>
        </w:rPr>
        <w:t xml:space="preserve"> adalah </w:t>
      </w:r>
      <w:r>
        <w:rPr>
          <w:rFonts w:ascii="Tahoma" w:hAnsi="Tahoma" w:cs="Tahoma"/>
          <w:sz w:val="24"/>
          <w:lang w:val="fi-FI"/>
        </w:rPr>
        <w:t xml:space="preserve">seluruh </w:t>
      </w:r>
      <w:r w:rsidRPr="006A5135">
        <w:rPr>
          <w:rFonts w:ascii="Tahoma" w:hAnsi="Tahoma" w:cs="Tahoma"/>
          <w:sz w:val="24"/>
          <w:lang w:val="id-ID"/>
        </w:rPr>
        <w:t xml:space="preserve">wilayah </w:t>
      </w:r>
      <w:r w:rsidRPr="006A5135">
        <w:rPr>
          <w:rFonts w:ascii="Tahoma" w:hAnsi="Tahoma" w:cs="Tahoma"/>
          <w:sz w:val="24"/>
          <w:lang w:val="fi-FI"/>
        </w:rPr>
        <w:t>Provinsi Jawa Tengah, Badan Penghubung Jawa Tengah di Jakarta</w:t>
      </w:r>
      <w:r w:rsidRPr="006A5135">
        <w:rPr>
          <w:rFonts w:ascii="Tahoma" w:hAnsi="Tahoma" w:cs="Tahoma"/>
          <w:color w:val="000000"/>
          <w:sz w:val="24"/>
          <w:lang w:val="it-IT"/>
        </w:rPr>
        <w:t xml:space="preserve"> dan luar Provinsi menyesuaikan substansi kegiatan.</w:t>
      </w:r>
    </w:p>
    <w:p w:rsidR="006A5135" w:rsidRDefault="006A5135" w:rsidP="00567C06">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TATA CARA PELAPORAN</w:t>
      </w:r>
    </w:p>
    <w:p w:rsidR="00654268" w:rsidRDefault="00654268" w:rsidP="00654268">
      <w:pPr>
        <w:pStyle w:val="ListParagraph"/>
        <w:spacing w:after="0" w:line="360" w:lineRule="auto"/>
        <w:ind w:left="851"/>
        <w:contextualSpacing w:val="0"/>
        <w:jc w:val="both"/>
        <w:rPr>
          <w:rFonts w:ascii="Tahoma" w:hAnsi="Tahoma" w:cs="Tahoma"/>
          <w:sz w:val="24"/>
          <w:szCs w:val="24"/>
        </w:rPr>
      </w:pPr>
      <w:r w:rsidRPr="00654268">
        <w:rPr>
          <w:rFonts w:ascii="Tahoma" w:hAnsi="Tahoma" w:cs="Tahoma"/>
          <w:sz w:val="24"/>
          <w:lang w:val="fi-FI"/>
        </w:rPr>
        <w:t>Laporan</w:t>
      </w:r>
      <w:r w:rsidRPr="007520DD">
        <w:rPr>
          <w:rFonts w:ascii="Tahoma" w:hAnsi="Tahoma" w:cs="Tahoma"/>
          <w:sz w:val="24"/>
          <w:szCs w:val="24"/>
        </w:rPr>
        <w:t xml:space="preserve"> </w:t>
      </w:r>
      <w:proofErr w:type="spellStart"/>
      <w:r w:rsidRPr="007520DD">
        <w:rPr>
          <w:rFonts w:ascii="Tahoma" w:hAnsi="Tahoma" w:cs="Tahoma"/>
          <w:sz w:val="24"/>
          <w:szCs w:val="24"/>
        </w:rPr>
        <w:t>kegiatan</w:t>
      </w:r>
      <w:proofErr w:type="spellEnd"/>
      <w:r w:rsidRPr="007520DD">
        <w:rPr>
          <w:rFonts w:ascii="Tahoma" w:hAnsi="Tahoma" w:cs="Tahoma"/>
          <w:sz w:val="24"/>
          <w:szCs w:val="24"/>
        </w:rPr>
        <w:t xml:space="preserve"> </w:t>
      </w:r>
      <w:proofErr w:type="spellStart"/>
      <w:r w:rsidRPr="007520DD">
        <w:rPr>
          <w:rFonts w:ascii="Tahoma" w:hAnsi="Tahoma" w:cs="Tahoma"/>
          <w:sz w:val="24"/>
          <w:szCs w:val="24"/>
        </w:rPr>
        <w:t>terdiri</w:t>
      </w:r>
      <w:proofErr w:type="spellEnd"/>
      <w:r w:rsidRPr="007520DD">
        <w:rPr>
          <w:rFonts w:ascii="Tahoma" w:hAnsi="Tahoma" w:cs="Tahoma"/>
          <w:sz w:val="24"/>
          <w:szCs w:val="24"/>
        </w:rPr>
        <w:t xml:space="preserve"> </w:t>
      </w:r>
      <w:proofErr w:type="spellStart"/>
      <w:r w:rsidRPr="007520DD">
        <w:rPr>
          <w:rFonts w:ascii="Tahoma" w:hAnsi="Tahoma" w:cs="Tahoma"/>
          <w:sz w:val="24"/>
          <w:szCs w:val="24"/>
        </w:rPr>
        <w:t>dari</w:t>
      </w:r>
      <w:proofErr w:type="spellEnd"/>
      <w:r w:rsidRPr="007520DD">
        <w:rPr>
          <w:rFonts w:ascii="Tahoma" w:hAnsi="Tahoma" w:cs="Tahoma"/>
          <w:sz w:val="24"/>
          <w:szCs w:val="24"/>
        </w:rPr>
        <w:t xml:space="preserve"> :</w:t>
      </w:r>
    </w:p>
    <w:p w:rsidR="00654268" w:rsidRDefault="00654268" w:rsidP="00654268">
      <w:pPr>
        <w:pStyle w:val="ListParagraph"/>
        <w:numPr>
          <w:ilvl w:val="0"/>
          <w:numId w:val="20"/>
        </w:numPr>
        <w:spacing w:after="0" w:line="360" w:lineRule="auto"/>
        <w:ind w:left="1134" w:hanging="283"/>
        <w:contextualSpacing w:val="0"/>
        <w:jc w:val="both"/>
        <w:rPr>
          <w:rFonts w:ascii="Tahoma" w:hAnsi="Tahoma" w:cs="Tahoma"/>
          <w:sz w:val="24"/>
        </w:rPr>
      </w:pPr>
      <w:proofErr w:type="spellStart"/>
      <w:r w:rsidRPr="00CC282A">
        <w:rPr>
          <w:rFonts w:ascii="Tahoma" w:hAnsi="Tahoma" w:cs="Tahoma"/>
          <w:sz w:val="24"/>
        </w:rPr>
        <w:t>Laporan</w:t>
      </w:r>
      <w:proofErr w:type="spellEnd"/>
      <w:r w:rsidRPr="00CC282A">
        <w:rPr>
          <w:rFonts w:ascii="Tahoma" w:hAnsi="Tahoma" w:cs="Tahoma"/>
          <w:sz w:val="24"/>
        </w:rPr>
        <w:t xml:space="preserve"> </w:t>
      </w:r>
      <w:r>
        <w:rPr>
          <w:rFonts w:ascii="Tahoma" w:hAnsi="Tahoma" w:cs="Tahoma"/>
          <w:sz w:val="24"/>
        </w:rPr>
        <w:t xml:space="preserve">Monitoring, yang </w:t>
      </w:r>
      <w:proofErr w:type="spellStart"/>
      <w:r>
        <w:rPr>
          <w:rFonts w:ascii="Tahoma" w:hAnsi="Tahoma" w:cs="Tahoma"/>
          <w:sz w:val="24"/>
        </w:rPr>
        <w:t>terdiri</w:t>
      </w:r>
      <w:proofErr w:type="spellEnd"/>
      <w:r>
        <w:rPr>
          <w:rFonts w:ascii="Tahoma" w:hAnsi="Tahoma" w:cs="Tahoma"/>
          <w:sz w:val="24"/>
        </w:rPr>
        <w:t xml:space="preserve"> </w:t>
      </w:r>
      <w:proofErr w:type="spellStart"/>
      <w:r>
        <w:rPr>
          <w:rFonts w:ascii="Tahoma" w:hAnsi="Tahoma" w:cs="Tahoma"/>
          <w:sz w:val="24"/>
        </w:rPr>
        <w:t>dari</w:t>
      </w:r>
      <w:proofErr w:type="spellEnd"/>
      <w:r>
        <w:rPr>
          <w:rFonts w:ascii="Tahoma" w:hAnsi="Tahoma" w:cs="Tahoma"/>
          <w:sz w:val="24"/>
        </w:rPr>
        <w:t xml:space="preserve"> :</w:t>
      </w:r>
    </w:p>
    <w:p w:rsidR="00654268" w:rsidRDefault="00654268" w:rsidP="00654268">
      <w:pPr>
        <w:pStyle w:val="ListParagraph"/>
        <w:numPr>
          <w:ilvl w:val="0"/>
          <w:numId w:val="21"/>
        </w:numPr>
        <w:spacing w:after="0" w:line="360" w:lineRule="auto"/>
        <w:ind w:left="1560" w:hanging="426"/>
        <w:contextualSpacing w:val="0"/>
        <w:jc w:val="both"/>
        <w:rPr>
          <w:rFonts w:ascii="Tahoma" w:hAnsi="Tahoma" w:cs="Tahoma"/>
          <w:sz w:val="24"/>
        </w:rPr>
      </w:pPr>
      <w:proofErr w:type="spellStart"/>
      <w:r>
        <w:rPr>
          <w:rFonts w:ascii="Tahoma" w:hAnsi="Tahoma" w:cs="Tahoma"/>
          <w:sz w:val="24"/>
        </w:rPr>
        <w:t>Laporan</w:t>
      </w:r>
      <w:proofErr w:type="spellEnd"/>
      <w:r>
        <w:rPr>
          <w:rFonts w:ascii="Tahoma" w:hAnsi="Tahoma" w:cs="Tahoma"/>
          <w:sz w:val="24"/>
        </w:rPr>
        <w:t xml:space="preserve"> monitoring </w:t>
      </w:r>
      <w:proofErr w:type="spellStart"/>
      <w:r>
        <w:rPr>
          <w:rFonts w:ascii="Tahoma" w:hAnsi="Tahoma" w:cs="Tahoma"/>
          <w:sz w:val="24"/>
        </w:rPr>
        <w:t>triwulanan</w:t>
      </w:r>
      <w:proofErr w:type="spellEnd"/>
      <w:r>
        <w:rPr>
          <w:rFonts w:ascii="Tahoma" w:hAnsi="Tahoma" w:cs="Tahoma"/>
          <w:sz w:val="24"/>
        </w:rPr>
        <w:t xml:space="preserve">, </w:t>
      </w:r>
      <w:proofErr w:type="spellStart"/>
      <w:r>
        <w:rPr>
          <w:rFonts w:ascii="Tahoma" w:hAnsi="Tahoma" w:cs="Tahoma"/>
          <w:sz w:val="24"/>
        </w:rPr>
        <w:t>disusun</w:t>
      </w:r>
      <w:proofErr w:type="spellEnd"/>
      <w:r>
        <w:rPr>
          <w:rFonts w:ascii="Tahoma" w:hAnsi="Tahoma" w:cs="Tahoma"/>
          <w:sz w:val="24"/>
        </w:rPr>
        <w:t xml:space="preserve"> </w:t>
      </w:r>
      <w:proofErr w:type="spellStart"/>
      <w:r>
        <w:rPr>
          <w:rFonts w:ascii="Tahoma" w:hAnsi="Tahoma" w:cs="Tahoma"/>
          <w:sz w:val="24"/>
        </w:rPr>
        <w:t>pada</w:t>
      </w:r>
      <w:proofErr w:type="spellEnd"/>
      <w:r>
        <w:rPr>
          <w:rFonts w:ascii="Tahoma" w:hAnsi="Tahoma" w:cs="Tahoma"/>
          <w:sz w:val="24"/>
        </w:rPr>
        <w:t xml:space="preserve"> </w:t>
      </w:r>
      <w:proofErr w:type="spellStart"/>
      <w:r>
        <w:rPr>
          <w:rFonts w:ascii="Tahoma" w:hAnsi="Tahoma" w:cs="Tahoma"/>
          <w:sz w:val="24"/>
        </w:rPr>
        <w:t>setiap</w:t>
      </w:r>
      <w:proofErr w:type="spellEnd"/>
      <w:r>
        <w:rPr>
          <w:rFonts w:ascii="Tahoma" w:hAnsi="Tahoma" w:cs="Tahoma"/>
          <w:sz w:val="24"/>
        </w:rPr>
        <w:t xml:space="preserve"> </w:t>
      </w:r>
      <w:proofErr w:type="spellStart"/>
      <w:r>
        <w:rPr>
          <w:rFonts w:ascii="Tahoma" w:hAnsi="Tahoma" w:cs="Tahoma"/>
          <w:sz w:val="24"/>
        </w:rPr>
        <w:t>berakhirnya</w:t>
      </w:r>
      <w:proofErr w:type="spellEnd"/>
      <w:r>
        <w:rPr>
          <w:rFonts w:ascii="Tahoma" w:hAnsi="Tahoma" w:cs="Tahoma"/>
          <w:sz w:val="24"/>
        </w:rPr>
        <w:t xml:space="preserve"> </w:t>
      </w:r>
      <w:proofErr w:type="spellStart"/>
      <w:r>
        <w:rPr>
          <w:rFonts w:ascii="Tahoma" w:hAnsi="Tahoma" w:cs="Tahoma"/>
          <w:sz w:val="24"/>
        </w:rPr>
        <w:t>pelaksanaan</w:t>
      </w:r>
      <w:proofErr w:type="spellEnd"/>
      <w:r>
        <w:rPr>
          <w:rFonts w:ascii="Tahoma" w:hAnsi="Tahoma" w:cs="Tahoma"/>
          <w:sz w:val="24"/>
        </w:rPr>
        <w:t xml:space="preserve"> </w:t>
      </w:r>
      <w:proofErr w:type="spellStart"/>
      <w:r>
        <w:rPr>
          <w:rFonts w:ascii="Tahoma" w:hAnsi="Tahoma" w:cs="Tahoma"/>
          <w:sz w:val="24"/>
        </w:rPr>
        <w:t>monitoing</w:t>
      </w:r>
      <w:proofErr w:type="spellEnd"/>
      <w:r>
        <w:rPr>
          <w:rFonts w:ascii="Tahoma" w:hAnsi="Tahoma" w:cs="Tahoma"/>
          <w:sz w:val="24"/>
        </w:rPr>
        <w:t xml:space="preserve"> </w:t>
      </w:r>
      <w:proofErr w:type="spellStart"/>
      <w:r>
        <w:rPr>
          <w:rFonts w:ascii="Tahoma" w:hAnsi="Tahoma" w:cs="Tahoma"/>
          <w:sz w:val="24"/>
        </w:rPr>
        <w:t>triwulanan</w:t>
      </w:r>
      <w:proofErr w:type="spellEnd"/>
      <w:r>
        <w:rPr>
          <w:rFonts w:ascii="Tahoma" w:hAnsi="Tahoma" w:cs="Tahoma"/>
          <w:sz w:val="24"/>
        </w:rPr>
        <w:t>.</w:t>
      </w:r>
    </w:p>
    <w:p w:rsidR="00654268" w:rsidRDefault="00654268" w:rsidP="00654268">
      <w:pPr>
        <w:pStyle w:val="ListParagraph"/>
        <w:numPr>
          <w:ilvl w:val="0"/>
          <w:numId w:val="21"/>
        </w:numPr>
        <w:spacing w:after="0" w:line="360" w:lineRule="auto"/>
        <w:ind w:left="1560" w:hanging="426"/>
        <w:contextualSpacing w:val="0"/>
        <w:jc w:val="both"/>
        <w:rPr>
          <w:rFonts w:ascii="Tahoma" w:hAnsi="Tahoma" w:cs="Tahoma"/>
          <w:sz w:val="24"/>
        </w:rPr>
      </w:pPr>
      <w:proofErr w:type="spellStart"/>
      <w:r>
        <w:rPr>
          <w:rFonts w:ascii="Tahoma" w:hAnsi="Tahoma" w:cs="Tahoma"/>
          <w:sz w:val="24"/>
        </w:rPr>
        <w:t>Laporan</w:t>
      </w:r>
      <w:proofErr w:type="spellEnd"/>
      <w:r>
        <w:rPr>
          <w:rFonts w:ascii="Tahoma" w:hAnsi="Tahoma" w:cs="Tahoma"/>
          <w:sz w:val="24"/>
        </w:rPr>
        <w:t xml:space="preserve"> monitoring </w:t>
      </w:r>
      <w:proofErr w:type="spellStart"/>
      <w:r>
        <w:rPr>
          <w:rFonts w:ascii="Tahoma" w:hAnsi="Tahoma" w:cs="Tahoma"/>
          <w:sz w:val="24"/>
        </w:rPr>
        <w:t>insidentil</w:t>
      </w:r>
      <w:proofErr w:type="spellEnd"/>
      <w:r>
        <w:rPr>
          <w:rFonts w:ascii="Tahoma" w:hAnsi="Tahoma" w:cs="Tahoma"/>
          <w:sz w:val="24"/>
        </w:rPr>
        <w:t xml:space="preserve">, </w:t>
      </w:r>
      <w:proofErr w:type="spellStart"/>
      <w:r>
        <w:rPr>
          <w:rFonts w:ascii="Tahoma" w:hAnsi="Tahoma" w:cs="Tahoma"/>
          <w:sz w:val="24"/>
        </w:rPr>
        <w:t>disusun</w:t>
      </w:r>
      <w:proofErr w:type="spellEnd"/>
      <w:r>
        <w:rPr>
          <w:rFonts w:ascii="Tahoma" w:hAnsi="Tahoma" w:cs="Tahoma"/>
          <w:sz w:val="24"/>
        </w:rPr>
        <w:t xml:space="preserve"> </w:t>
      </w:r>
      <w:proofErr w:type="spellStart"/>
      <w:r>
        <w:rPr>
          <w:rFonts w:ascii="Tahoma" w:hAnsi="Tahoma" w:cs="Tahoma"/>
          <w:sz w:val="24"/>
        </w:rPr>
        <w:t>pada</w:t>
      </w:r>
      <w:proofErr w:type="spellEnd"/>
      <w:r>
        <w:rPr>
          <w:rFonts w:ascii="Tahoma" w:hAnsi="Tahoma" w:cs="Tahoma"/>
          <w:sz w:val="24"/>
        </w:rPr>
        <w:t xml:space="preserve"> </w:t>
      </w:r>
      <w:proofErr w:type="spellStart"/>
      <w:r>
        <w:rPr>
          <w:rFonts w:ascii="Tahoma" w:hAnsi="Tahoma" w:cs="Tahoma"/>
          <w:sz w:val="24"/>
        </w:rPr>
        <w:t>setiap</w:t>
      </w:r>
      <w:proofErr w:type="spellEnd"/>
      <w:r>
        <w:rPr>
          <w:rFonts w:ascii="Tahoma" w:hAnsi="Tahoma" w:cs="Tahoma"/>
          <w:sz w:val="24"/>
        </w:rPr>
        <w:t xml:space="preserve"> </w:t>
      </w:r>
      <w:proofErr w:type="spellStart"/>
      <w:r>
        <w:rPr>
          <w:rFonts w:ascii="Tahoma" w:hAnsi="Tahoma" w:cs="Tahoma"/>
          <w:sz w:val="24"/>
        </w:rPr>
        <w:t>berakhirnya</w:t>
      </w:r>
      <w:proofErr w:type="spellEnd"/>
      <w:r>
        <w:rPr>
          <w:rFonts w:ascii="Tahoma" w:hAnsi="Tahoma" w:cs="Tahoma"/>
          <w:sz w:val="24"/>
        </w:rPr>
        <w:t xml:space="preserve"> </w:t>
      </w:r>
      <w:proofErr w:type="spellStart"/>
      <w:r>
        <w:rPr>
          <w:rFonts w:ascii="Tahoma" w:hAnsi="Tahoma" w:cs="Tahoma"/>
          <w:sz w:val="24"/>
        </w:rPr>
        <w:t>pelaksanaan</w:t>
      </w:r>
      <w:proofErr w:type="spellEnd"/>
      <w:r>
        <w:rPr>
          <w:rFonts w:ascii="Tahoma" w:hAnsi="Tahoma" w:cs="Tahoma"/>
          <w:sz w:val="24"/>
        </w:rPr>
        <w:t xml:space="preserve"> monitoring </w:t>
      </w:r>
      <w:proofErr w:type="spellStart"/>
      <w:r>
        <w:rPr>
          <w:rFonts w:ascii="Tahoma" w:hAnsi="Tahoma" w:cs="Tahoma"/>
          <w:sz w:val="24"/>
        </w:rPr>
        <w:t>insidentil</w:t>
      </w:r>
      <w:proofErr w:type="spellEnd"/>
      <w:r>
        <w:rPr>
          <w:rFonts w:ascii="Tahoma" w:hAnsi="Tahoma" w:cs="Tahoma"/>
          <w:sz w:val="24"/>
        </w:rPr>
        <w:t>.</w:t>
      </w:r>
    </w:p>
    <w:p w:rsidR="004F53A6" w:rsidRPr="004F53A6" w:rsidRDefault="004F53A6" w:rsidP="004F53A6">
      <w:pPr>
        <w:pStyle w:val="ListParagraph"/>
        <w:numPr>
          <w:ilvl w:val="0"/>
          <w:numId w:val="20"/>
        </w:numPr>
        <w:spacing w:after="0" w:line="360" w:lineRule="auto"/>
        <w:ind w:left="1134" w:hanging="283"/>
        <w:contextualSpacing w:val="0"/>
        <w:jc w:val="both"/>
        <w:rPr>
          <w:rFonts w:ascii="Tahoma" w:hAnsi="Tahoma" w:cs="Tahoma"/>
          <w:sz w:val="24"/>
        </w:rPr>
      </w:pPr>
      <w:proofErr w:type="spellStart"/>
      <w:r>
        <w:rPr>
          <w:rFonts w:ascii="Tahoma" w:hAnsi="Tahoma" w:cs="Tahoma"/>
          <w:sz w:val="24"/>
        </w:rPr>
        <w:t>Laporan</w:t>
      </w:r>
      <w:proofErr w:type="spellEnd"/>
      <w:r>
        <w:rPr>
          <w:rFonts w:ascii="Tahoma" w:hAnsi="Tahoma" w:cs="Tahoma"/>
          <w:sz w:val="24"/>
        </w:rPr>
        <w:t xml:space="preserve"> </w:t>
      </w:r>
      <w:proofErr w:type="spellStart"/>
      <w:r>
        <w:rPr>
          <w:rFonts w:ascii="Tahoma" w:hAnsi="Tahoma" w:cs="Tahoma"/>
          <w:sz w:val="24"/>
        </w:rPr>
        <w:t>Hasil</w:t>
      </w:r>
      <w:proofErr w:type="spellEnd"/>
      <w:r>
        <w:rPr>
          <w:rFonts w:ascii="Tahoma" w:hAnsi="Tahoma" w:cs="Tahoma"/>
          <w:sz w:val="24"/>
        </w:rPr>
        <w:t xml:space="preserve"> </w:t>
      </w:r>
      <w:proofErr w:type="spellStart"/>
      <w:r>
        <w:rPr>
          <w:rFonts w:ascii="Tahoma" w:hAnsi="Tahoma" w:cs="Tahoma"/>
          <w:sz w:val="24"/>
        </w:rPr>
        <w:t>Rakor</w:t>
      </w:r>
      <w:proofErr w:type="spellEnd"/>
      <w:r>
        <w:rPr>
          <w:rFonts w:ascii="Tahoma" w:hAnsi="Tahoma" w:cs="Tahoma"/>
          <w:sz w:val="24"/>
        </w:rPr>
        <w:t xml:space="preserve">, </w:t>
      </w:r>
      <w:proofErr w:type="spellStart"/>
      <w:r>
        <w:rPr>
          <w:rFonts w:ascii="Tahoma" w:hAnsi="Tahoma" w:cs="Tahoma"/>
          <w:sz w:val="24"/>
        </w:rPr>
        <w:t>disusun</w:t>
      </w:r>
      <w:proofErr w:type="spellEnd"/>
      <w:r>
        <w:rPr>
          <w:rFonts w:ascii="Tahoma" w:hAnsi="Tahoma" w:cs="Tahoma"/>
          <w:sz w:val="24"/>
        </w:rPr>
        <w:t xml:space="preserve"> </w:t>
      </w:r>
      <w:proofErr w:type="spellStart"/>
      <w:r>
        <w:rPr>
          <w:rFonts w:ascii="Tahoma" w:hAnsi="Tahoma" w:cs="Tahoma"/>
          <w:sz w:val="24"/>
        </w:rPr>
        <w:t>pada</w:t>
      </w:r>
      <w:proofErr w:type="spellEnd"/>
      <w:r>
        <w:rPr>
          <w:rFonts w:ascii="Tahoma" w:hAnsi="Tahoma" w:cs="Tahoma"/>
          <w:sz w:val="24"/>
        </w:rPr>
        <w:t xml:space="preserve"> </w:t>
      </w:r>
      <w:proofErr w:type="spellStart"/>
      <w:r>
        <w:rPr>
          <w:rFonts w:ascii="Tahoma" w:hAnsi="Tahoma" w:cs="Tahoma"/>
          <w:sz w:val="24"/>
        </w:rPr>
        <w:t>setiap</w:t>
      </w:r>
      <w:proofErr w:type="spellEnd"/>
      <w:r>
        <w:rPr>
          <w:rFonts w:ascii="Tahoma" w:hAnsi="Tahoma" w:cs="Tahoma"/>
          <w:sz w:val="24"/>
        </w:rPr>
        <w:t xml:space="preserve"> </w:t>
      </w:r>
      <w:proofErr w:type="spellStart"/>
      <w:r>
        <w:rPr>
          <w:rFonts w:ascii="Tahoma" w:hAnsi="Tahoma" w:cs="Tahoma"/>
          <w:sz w:val="24"/>
        </w:rPr>
        <w:t>berakhirnya</w:t>
      </w:r>
      <w:proofErr w:type="spellEnd"/>
      <w:r>
        <w:rPr>
          <w:rFonts w:ascii="Tahoma" w:hAnsi="Tahoma" w:cs="Tahoma"/>
          <w:sz w:val="24"/>
        </w:rPr>
        <w:t xml:space="preserve"> </w:t>
      </w:r>
      <w:proofErr w:type="spellStart"/>
      <w:r>
        <w:rPr>
          <w:rFonts w:ascii="Tahoma" w:hAnsi="Tahoma" w:cs="Tahoma"/>
          <w:sz w:val="24"/>
        </w:rPr>
        <w:t>pelaksanaan</w:t>
      </w:r>
      <w:proofErr w:type="spellEnd"/>
      <w:r>
        <w:rPr>
          <w:rFonts w:ascii="Tahoma" w:hAnsi="Tahoma" w:cs="Tahoma"/>
          <w:sz w:val="24"/>
        </w:rPr>
        <w:t xml:space="preserve"> </w:t>
      </w:r>
      <w:proofErr w:type="spellStart"/>
      <w:r>
        <w:rPr>
          <w:rFonts w:ascii="Tahoma" w:hAnsi="Tahoma" w:cs="Tahoma"/>
          <w:sz w:val="24"/>
        </w:rPr>
        <w:t>Rapat</w:t>
      </w:r>
      <w:proofErr w:type="spellEnd"/>
      <w:r>
        <w:rPr>
          <w:rFonts w:ascii="Tahoma" w:hAnsi="Tahoma" w:cs="Tahoma"/>
          <w:sz w:val="24"/>
        </w:rPr>
        <w:t xml:space="preserve"> </w:t>
      </w:r>
      <w:proofErr w:type="spellStart"/>
      <w:r>
        <w:rPr>
          <w:rFonts w:ascii="Tahoma" w:hAnsi="Tahoma" w:cs="Tahoma"/>
          <w:sz w:val="24"/>
        </w:rPr>
        <w:t>Koordinasi</w:t>
      </w:r>
      <w:proofErr w:type="spellEnd"/>
      <w:r>
        <w:rPr>
          <w:rFonts w:ascii="Tahoma" w:hAnsi="Tahoma" w:cs="Tahoma"/>
          <w:sz w:val="24"/>
        </w:rPr>
        <w:t>.</w:t>
      </w:r>
    </w:p>
    <w:p w:rsidR="00654268" w:rsidRPr="00654268" w:rsidRDefault="00654268" w:rsidP="004F53A6">
      <w:pPr>
        <w:pStyle w:val="ListParagraph"/>
        <w:numPr>
          <w:ilvl w:val="0"/>
          <w:numId w:val="20"/>
        </w:numPr>
        <w:spacing w:after="240" w:line="360" w:lineRule="auto"/>
        <w:ind w:left="1135" w:hanging="284"/>
        <w:contextualSpacing w:val="0"/>
        <w:jc w:val="both"/>
        <w:rPr>
          <w:rFonts w:ascii="Tahoma" w:hAnsi="Tahoma" w:cs="Tahoma"/>
          <w:sz w:val="24"/>
        </w:rPr>
      </w:pPr>
      <w:proofErr w:type="spellStart"/>
      <w:r>
        <w:rPr>
          <w:rFonts w:ascii="Tahoma" w:hAnsi="Tahoma" w:cs="Tahoma"/>
          <w:sz w:val="24"/>
        </w:rPr>
        <w:lastRenderedPageBreak/>
        <w:t>Laporan</w:t>
      </w:r>
      <w:proofErr w:type="spellEnd"/>
      <w:r>
        <w:rPr>
          <w:rFonts w:ascii="Tahoma" w:hAnsi="Tahoma" w:cs="Tahoma"/>
          <w:sz w:val="24"/>
        </w:rPr>
        <w:t xml:space="preserve"> </w:t>
      </w:r>
      <w:proofErr w:type="spellStart"/>
      <w:r>
        <w:rPr>
          <w:rFonts w:ascii="Tahoma" w:hAnsi="Tahoma" w:cs="Tahoma"/>
          <w:sz w:val="24"/>
        </w:rPr>
        <w:t>akhir</w:t>
      </w:r>
      <w:proofErr w:type="spellEnd"/>
      <w:r>
        <w:rPr>
          <w:rFonts w:ascii="Tahoma" w:hAnsi="Tahoma" w:cs="Tahoma"/>
          <w:sz w:val="24"/>
        </w:rPr>
        <w:t xml:space="preserve"> </w:t>
      </w:r>
      <w:proofErr w:type="spellStart"/>
      <w:r>
        <w:rPr>
          <w:rFonts w:ascii="Tahoma" w:hAnsi="Tahoma" w:cs="Tahoma"/>
          <w:sz w:val="24"/>
        </w:rPr>
        <w:t>pelaksanaan</w:t>
      </w:r>
      <w:proofErr w:type="spellEnd"/>
      <w:r>
        <w:rPr>
          <w:rFonts w:ascii="Tahoma" w:hAnsi="Tahoma" w:cs="Tahoma"/>
          <w:sz w:val="24"/>
        </w:rPr>
        <w:t xml:space="preserve"> </w:t>
      </w:r>
      <w:proofErr w:type="spellStart"/>
      <w:r>
        <w:rPr>
          <w:rFonts w:ascii="Tahoma" w:hAnsi="Tahoma" w:cs="Tahoma"/>
          <w:sz w:val="24"/>
        </w:rPr>
        <w:t>kegiatan</w:t>
      </w:r>
      <w:proofErr w:type="spellEnd"/>
      <w:r>
        <w:rPr>
          <w:rFonts w:ascii="Tahoma" w:hAnsi="Tahoma" w:cs="Tahoma"/>
          <w:sz w:val="24"/>
        </w:rPr>
        <w:t xml:space="preserve">, </w:t>
      </w:r>
      <w:proofErr w:type="spellStart"/>
      <w:r>
        <w:rPr>
          <w:rFonts w:ascii="Tahoma" w:hAnsi="Tahoma" w:cs="Tahoma"/>
          <w:sz w:val="24"/>
        </w:rPr>
        <w:t>disusun</w:t>
      </w:r>
      <w:proofErr w:type="spellEnd"/>
      <w:r>
        <w:rPr>
          <w:rFonts w:ascii="Tahoma" w:hAnsi="Tahoma" w:cs="Tahoma"/>
          <w:sz w:val="24"/>
        </w:rPr>
        <w:t xml:space="preserve"> </w:t>
      </w:r>
      <w:proofErr w:type="spellStart"/>
      <w:r>
        <w:rPr>
          <w:rFonts w:ascii="Tahoma" w:hAnsi="Tahoma" w:cs="Tahoma"/>
          <w:sz w:val="24"/>
        </w:rPr>
        <w:t>setiap</w:t>
      </w:r>
      <w:proofErr w:type="spellEnd"/>
      <w:r>
        <w:rPr>
          <w:rFonts w:ascii="Tahoma" w:hAnsi="Tahoma" w:cs="Tahoma"/>
          <w:sz w:val="24"/>
        </w:rPr>
        <w:t xml:space="preserve"> </w:t>
      </w:r>
      <w:proofErr w:type="spellStart"/>
      <w:r>
        <w:rPr>
          <w:rFonts w:ascii="Tahoma" w:hAnsi="Tahoma" w:cs="Tahoma"/>
          <w:sz w:val="24"/>
        </w:rPr>
        <w:t>berakhirnya</w:t>
      </w:r>
      <w:proofErr w:type="spellEnd"/>
      <w:r>
        <w:rPr>
          <w:rFonts w:ascii="Tahoma" w:hAnsi="Tahoma" w:cs="Tahoma"/>
          <w:sz w:val="24"/>
        </w:rPr>
        <w:t xml:space="preserve"> </w:t>
      </w:r>
      <w:proofErr w:type="spellStart"/>
      <w:r>
        <w:rPr>
          <w:rFonts w:ascii="Tahoma" w:hAnsi="Tahoma" w:cs="Tahoma"/>
          <w:sz w:val="24"/>
        </w:rPr>
        <w:t>tahun</w:t>
      </w:r>
      <w:proofErr w:type="spellEnd"/>
      <w:r>
        <w:rPr>
          <w:rFonts w:ascii="Tahoma" w:hAnsi="Tahoma" w:cs="Tahoma"/>
          <w:sz w:val="24"/>
        </w:rPr>
        <w:t xml:space="preserve"> </w:t>
      </w:r>
      <w:proofErr w:type="spellStart"/>
      <w:r>
        <w:rPr>
          <w:rFonts w:ascii="Tahoma" w:hAnsi="Tahoma" w:cs="Tahoma"/>
          <w:sz w:val="24"/>
        </w:rPr>
        <w:t>anggaran</w:t>
      </w:r>
      <w:proofErr w:type="spellEnd"/>
      <w:r>
        <w:rPr>
          <w:rFonts w:ascii="Tahoma" w:hAnsi="Tahoma" w:cs="Tahoma"/>
          <w:sz w:val="24"/>
        </w:rPr>
        <w:t xml:space="preserve"> </w:t>
      </w:r>
      <w:proofErr w:type="spellStart"/>
      <w:r>
        <w:rPr>
          <w:rFonts w:ascii="Tahoma" w:hAnsi="Tahoma" w:cs="Tahoma"/>
          <w:sz w:val="24"/>
        </w:rPr>
        <w:t>berkenaan</w:t>
      </w:r>
      <w:proofErr w:type="spellEnd"/>
      <w:r>
        <w:rPr>
          <w:rFonts w:ascii="Tahoma" w:hAnsi="Tahoma" w:cs="Tahoma"/>
          <w:sz w:val="24"/>
        </w:rPr>
        <w:t xml:space="preserve"> (</w:t>
      </w:r>
      <w:proofErr w:type="spellStart"/>
      <w:r>
        <w:rPr>
          <w:rFonts w:ascii="Tahoma" w:hAnsi="Tahoma" w:cs="Tahoma"/>
          <w:sz w:val="24"/>
        </w:rPr>
        <w:t>Bulan</w:t>
      </w:r>
      <w:proofErr w:type="spellEnd"/>
      <w:r>
        <w:rPr>
          <w:rFonts w:ascii="Tahoma" w:hAnsi="Tahoma" w:cs="Tahoma"/>
          <w:sz w:val="24"/>
        </w:rPr>
        <w:t xml:space="preserve"> </w:t>
      </w:r>
      <w:proofErr w:type="spellStart"/>
      <w:r>
        <w:rPr>
          <w:rFonts w:ascii="Tahoma" w:hAnsi="Tahoma" w:cs="Tahoma"/>
          <w:sz w:val="24"/>
        </w:rPr>
        <w:t>Desember</w:t>
      </w:r>
      <w:proofErr w:type="spellEnd"/>
      <w:r>
        <w:rPr>
          <w:rFonts w:ascii="Tahoma" w:hAnsi="Tahoma" w:cs="Tahoma"/>
          <w:sz w:val="24"/>
        </w:rPr>
        <w:t xml:space="preserve">). </w:t>
      </w:r>
    </w:p>
    <w:p w:rsidR="006A5135" w:rsidRDefault="006A5135" w:rsidP="006A5135">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PERALATAN</w:t>
      </w:r>
    </w:p>
    <w:p w:rsidR="004F53A6" w:rsidRPr="00CC282A" w:rsidRDefault="004F53A6" w:rsidP="004F53A6">
      <w:pPr>
        <w:spacing w:after="0" w:line="360" w:lineRule="auto"/>
        <w:ind w:left="567" w:firstLine="284"/>
        <w:jc w:val="both"/>
        <w:rPr>
          <w:rFonts w:ascii="Tahoma" w:hAnsi="Tahoma" w:cs="Tahoma"/>
          <w:sz w:val="24"/>
          <w:szCs w:val="24"/>
        </w:rPr>
      </w:pPr>
      <w:proofErr w:type="spellStart"/>
      <w:r w:rsidRPr="00CC282A">
        <w:rPr>
          <w:rFonts w:ascii="Tahoma" w:hAnsi="Tahoma" w:cs="Tahoma"/>
          <w:sz w:val="24"/>
          <w:szCs w:val="24"/>
        </w:rPr>
        <w:t>Peralatan</w:t>
      </w:r>
      <w:proofErr w:type="spellEnd"/>
      <w:r w:rsidRPr="00CC282A">
        <w:rPr>
          <w:rFonts w:ascii="Tahoma" w:hAnsi="Tahoma" w:cs="Tahoma"/>
          <w:sz w:val="24"/>
          <w:szCs w:val="24"/>
        </w:rPr>
        <w:t xml:space="preserve"> yang </w:t>
      </w:r>
      <w:proofErr w:type="spellStart"/>
      <w:r w:rsidRPr="00CC282A">
        <w:rPr>
          <w:rFonts w:ascii="Tahoma" w:hAnsi="Tahoma" w:cs="Tahoma"/>
          <w:sz w:val="24"/>
          <w:szCs w:val="24"/>
        </w:rPr>
        <w:t>digunakan</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antara</w:t>
      </w:r>
      <w:proofErr w:type="spellEnd"/>
      <w:r w:rsidRPr="00CC282A">
        <w:rPr>
          <w:rFonts w:ascii="Tahoma" w:hAnsi="Tahoma" w:cs="Tahoma"/>
          <w:sz w:val="24"/>
          <w:szCs w:val="24"/>
        </w:rPr>
        <w:t xml:space="preserve"> </w:t>
      </w:r>
      <w:proofErr w:type="gramStart"/>
      <w:r w:rsidRPr="00CC282A">
        <w:rPr>
          <w:rFonts w:ascii="Tahoma" w:hAnsi="Tahoma" w:cs="Tahoma"/>
          <w:sz w:val="24"/>
          <w:szCs w:val="24"/>
        </w:rPr>
        <w:t>lain :</w:t>
      </w:r>
      <w:proofErr w:type="gramEnd"/>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Gedung</w:t>
      </w:r>
      <w:proofErr w:type="spellEnd"/>
      <w:r w:rsidRPr="00CC282A">
        <w:rPr>
          <w:rFonts w:ascii="Tahoma" w:hAnsi="Tahoma" w:cs="Tahoma"/>
          <w:sz w:val="24"/>
          <w:szCs w:val="24"/>
        </w:rPr>
        <w:t xml:space="preserve"> Kantor;</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Meja</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kerja</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dan</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kursi</w:t>
      </w:r>
      <w:proofErr w:type="spellEnd"/>
      <w:r w:rsidRPr="00CC282A">
        <w:rPr>
          <w:rFonts w:ascii="Tahoma" w:hAnsi="Tahoma" w:cs="Tahoma"/>
          <w:sz w:val="24"/>
          <w:szCs w:val="24"/>
        </w:rPr>
        <w:t>;</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Komputer</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dan</w:t>
      </w:r>
      <w:proofErr w:type="spellEnd"/>
      <w:r w:rsidRPr="00CC282A">
        <w:rPr>
          <w:rFonts w:ascii="Tahoma" w:hAnsi="Tahoma" w:cs="Tahoma"/>
          <w:sz w:val="24"/>
          <w:szCs w:val="24"/>
        </w:rPr>
        <w:t xml:space="preserve"> Printer;</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Laptop;</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Komputer</w:t>
      </w:r>
      <w:proofErr w:type="spellEnd"/>
      <w:r w:rsidRPr="00CC282A">
        <w:rPr>
          <w:rFonts w:ascii="Tahoma" w:hAnsi="Tahoma" w:cs="Tahoma"/>
          <w:sz w:val="24"/>
          <w:szCs w:val="24"/>
        </w:rPr>
        <w:t xml:space="preserve"> Server;</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Kamera</w:t>
      </w:r>
      <w:proofErr w:type="spellEnd"/>
      <w:r w:rsidRPr="00CC282A">
        <w:rPr>
          <w:rFonts w:ascii="Tahoma" w:hAnsi="Tahoma" w:cs="Tahoma"/>
          <w:sz w:val="24"/>
          <w:szCs w:val="24"/>
        </w:rPr>
        <w:t>;</w:t>
      </w:r>
    </w:p>
    <w:p w:rsidR="004F53A6" w:rsidRPr="00CC282A" w:rsidRDefault="004F53A6" w:rsidP="004F53A6">
      <w:pPr>
        <w:pStyle w:val="ListParagraph"/>
        <w:numPr>
          <w:ilvl w:val="0"/>
          <w:numId w:val="22"/>
        </w:numPr>
        <w:spacing w:after="0" w:line="360" w:lineRule="auto"/>
        <w:ind w:left="1134" w:hanging="283"/>
        <w:contextualSpacing w:val="0"/>
        <w:jc w:val="both"/>
        <w:rPr>
          <w:rFonts w:ascii="Tahoma" w:hAnsi="Tahoma" w:cs="Tahoma"/>
          <w:sz w:val="24"/>
          <w:szCs w:val="24"/>
        </w:rPr>
      </w:pPr>
      <w:proofErr w:type="spellStart"/>
      <w:r w:rsidRPr="00CC282A">
        <w:rPr>
          <w:rFonts w:ascii="Tahoma" w:hAnsi="Tahoma" w:cs="Tahoma"/>
          <w:sz w:val="24"/>
          <w:szCs w:val="24"/>
        </w:rPr>
        <w:t>Koneksi</w:t>
      </w:r>
      <w:proofErr w:type="spellEnd"/>
      <w:r w:rsidRPr="00CC282A">
        <w:rPr>
          <w:rFonts w:ascii="Tahoma" w:hAnsi="Tahoma" w:cs="Tahoma"/>
          <w:sz w:val="24"/>
          <w:szCs w:val="24"/>
        </w:rPr>
        <w:t xml:space="preserve"> Internet, Router </w:t>
      </w:r>
      <w:proofErr w:type="spellStart"/>
      <w:r w:rsidRPr="00CC282A">
        <w:rPr>
          <w:rFonts w:ascii="Tahoma" w:hAnsi="Tahoma" w:cs="Tahoma"/>
          <w:sz w:val="24"/>
          <w:szCs w:val="24"/>
        </w:rPr>
        <w:t>dan</w:t>
      </w:r>
      <w:proofErr w:type="spellEnd"/>
      <w:r w:rsidRPr="00CC282A">
        <w:rPr>
          <w:rFonts w:ascii="Tahoma" w:hAnsi="Tahoma" w:cs="Tahoma"/>
          <w:sz w:val="24"/>
          <w:szCs w:val="24"/>
        </w:rPr>
        <w:t xml:space="preserve"> </w:t>
      </w:r>
      <w:proofErr w:type="spellStart"/>
      <w:r w:rsidRPr="00CC282A">
        <w:rPr>
          <w:rFonts w:ascii="Tahoma" w:hAnsi="Tahoma" w:cs="Tahoma"/>
          <w:sz w:val="24"/>
          <w:szCs w:val="24"/>
        </w:rPr>
        <w:t>Wifi</w:t>
      </w:r>
      <w:proofErr w:type="spellEnd"/>
      <w:r w:rsidRPr="00CC282A">
        <w:rPr>
          <w:rFonts w:ascii="Tahoma" w:hAnsi="Tahoma" w:cs="Tahoma"/>
          <w:sz w:val="24"/>
          <w:szCs w:val="24"/>
        </w:rPr>
        <w:t>;</w:t>
      </w:r>
    </w:p>
    <w:p w:rsidR="004F53A6" w:rsidRPr="006A5135" w:rsidRDefault="004F53A6" w:rsidP="004F53A6">
      <w:pPr>
        <w:pStyle w:val="ListParagraph"/>
        <w:numPr>
          <w:ilvl w:val="0"/>
          <w:numId w:val="22"/>
        </w:numPr>
        <w:spacing w:after="240" w:line="360" w:lineRule="auto"/>
        <w:ind w:left="1135" w:hanging="284"/>
        <w:contextualSpacing w:val="0"/>
        <w:jc w:val="both"/>
        <w:rPr>
          <w:rFonts w:ascii="Tahoma" w:hAnsi="Tahoma" w:cs="Tahoma"/>
          <w:b/>
          <w:sz w:val="24"/>
          <w:szCs w:val="24"/>
        </w:rPr>
      </w:pPr>
      <w:proofErr w:type="spellStart"/>
      <w:r w:rsidRPr="00CC282A">
        <w:rPr>
          <w:rFonts w:ascii="Tahoma" w:hAnsi="Tahoma" w:cs="Tahoma"/>
          <w:sz w:val="24"/>
          <w:szCs w:val="24"/>
        </w:rPr>
        <w:t>Proyektor</w:t>
      </w:r>
      <w:proofErr w:type="spellEnd"/>
      <w:r w:rsidRPr="00CC282A">
        <w:rPr>
          <w:rFonts w:ascii="Tahoma" w:hAnsi="Tahoma" w:cs="Tahoma"/>
          <w:sz w:val="24"/>
          <w:szCs w:val="24"/>
        </w:rPr>
        <w:t>.</w:t>
      </w:r>
    </w:p>
    <w:p w:rsidR="00567C06" w:rsidRDefault="00567C06" w:rsidP="00567C06">
      <w:pPr>
        <w:pStyle w:val="ListParagraph"/>
        <w:numPr>
          <w:ilvl w:val="0"/>
          <w:numId w:val="14"/>
        </w:numPr>
        <w:spacing w:after="0" w:line="360" w:lineRule="auto"/>
        <w:ind w:left="851" w:hanging="425"/>
        <w:jc w:val="both"/>
        <w:rPr>
          <w:rFonts w:ascii="Tahoma" w:hAnsi="Tahoma" w:cs="Tahoma"/>
          <w:b/>
          <w:sz w:val="24"/>
          <w:szCs w:val="24"/>
        </w:rPr>
      </w:pPr>
      <w:r w:rsidRPr="00567C06">
        <w:rPr>
          <w:rFonts w:ascii="Tahoma" w:hAnsi="Tahoma" w:cs="Tahoma"/>
          <w:b/>
          <w:sz w:val="24"/>
          <w:szCs w:val="24"/>
        </w:rPr>
        <w:t>PELAKSANA DAN PENANGGUNGJAWAB KEGIATAN</w:t>
      </w:r>
    </w:p>
    <w:p w:rsidR="006A5135" w:rsidRPr="006A5135" w:rsidRDefault="006A5135" w:rsidP="006A5135">
      <w:pPr>
        <w:pStyle w:val="ListParagraph"/>
        <w:spacing w:after="240" w:line="360" w:lineRule="auto"/>
        <w:ind w:left="851"/>
        <w:contextualSpacing w:val="0"/>
        <w:jc w:val="both"/>
        <w:rPr>
          <w:rFonts w:ascii="Tahoma" w:hAnsi="Tahoma" w:cs="Tahoma"/>
          <w:b/>
          <w:sz w:val="28"/>
          <w:szCs w:val="24"/>
        </w:rPr>
      </w:pPr>
      <w:proofErr w:type="spellStart"/>
      <w:proofErr w:type="gramStart"/>
      <w:r w:rsidRPr="006A5135">
        <w:rPr>
          <w:rFonts w:ascii="Tahoma" w:hAnsi="Tahoma" w:cs="Tahoma"/>
          <w:sz w:val="24"/>
        </w:rPr>
        <w:t>Pelaksana</w:t>
      </w:r>
      <w:proofErr w:type="spellEnd"/>
      <w:r w:rsidRPr="006A5135">
        <w:rPr>
          <w:rFonts w:ascii="Tahoma" w:hAnsi="Tahoma" w:cs="Tahoma"/>
          <w:sz w:val="24"/>
        </w:rPr>
        <w:t xml:space="preserve"> </w:t>
      </w:r>
      <w:proofErr w:type="spellStart"/>
      <w:r w:rsidRPr="006A5135">
        <w:rPr>
          <w:rFonts w:ascii="Tahoma" w:hAnsi="Tahoma" w:cs="Tahoma"/>
          <w:sz w:val="24"/>
        </w:rPr>
        <w:t>kegiatan</w:t>
      </w:r>
      <w:proofErr w:type="spellEnd"/>
      <w:r w:rsidRPr="006A5135">
        <w:rPr>
          <w:rFonts w:ascii="Tahoma" w:hAnsi="Tahoma" w:cs="Tahoma"/>
          <w:sz w:val="24"/>
        </w:rPr>
        <w:t xml:space="preserve"> </w:t>
      </w:r>
      <w:proofErr w:type="spellStart"/>
      <w:r w:rsidRPr="006A5135">
        <w:rPr>
          <w:rFonts w:ascii="Tahoma" w:hAnsi="Tahoma" w:cs="Tahoma"/>
          <w:sz w:val="24"/>
        </w:rPr>
        <w:t>ini</w:t>
      </w:r>
      <w:proofErr w:type="spellEnd"/>
      <w:r w:rsidRPr="006A5135">
        <w:rPr>
          <w:rFonts w:ascii="Tahoma" w:hAnsi="Tahoma" w:cs="Tahoma"/>
          <w:sz w:val="24"/>
        </w:rPr>
        <w:t xml:space="preserve"> </w:t>
      </w:r>
      <w:proofErr w:type="spellStart"/>
      <w:r w:rsidRPr="006A5135">
        <w:rPr>
          <w:rFonts w:ascii="Tahoma" w:hAnsi="Tahoma" w:cs="Tahoma"/>
          <w:sz w:val="24"/>
        </w:rPr>
        <w:t>adalah</w:t>
      </w:r>
      <w:proofErr w:type="spellEnd"/>
      <w:r w:rsidRPr="006A5135">
        <w:rPr>
          <w:rFonts w:ascii="Tahoma" w:hAnsi="Tahoma" w:cs="Tahoma"/>
          <w:sz w:val="24"/>
        </w:rPr>
        <w:t xml:space="preserve"> Biro </w:t>
      </w:r>
      <w:proofErr w:type="spellStart"/>
      <w:r w:rsidRPr="006A5135">
        <w:rPr>
          <w:rFonts w:ascii="Tahoma" w:hAnsi="Tahoma" w:cs="Tahoma"/>
          <w:sz w:val="24"/>
        </w:rPr>
        <w:t>Administrasi</w:t>
      </w:r>
      <w:proofErr w:type="spellEnd"/>
      <w:r w:rsidRPr="006A5135">
        <w:rPr>
          <w:rFonts w:ascii="Tahoma" w:hAnsi="Tahoma" w:cs="Tahoma"/>
          <w:sz w:val="24"/>
        </w:rPr>
        <w:t xml:space="preserve"> Pembangunan Daerah </w:t>
      </w:r>
      <w:proofErr w:type="spellStart"/>
      <w:r w:rsidRPr="006A5135">
        <w:rPr>
          <w:rFonts w:ascii="Tahoma" w:hAnsi="Tahoma" w:cs="Tahoma"/>
          <w:sz w:val="24"/>
        </w:rPr>
        <w:t>Setda</w:t>
      </w:r>
      <w:proofErr w:type="spellEnd"/>
      <w:r w:rsidRPr="006A5135">
        <w:rPr>
          <w:rFonts w:ascii="Tahoma" w:hAnsi="Tahoma" w:cs="Tahoma"/>
          <w:sz w:val="24"/>
        </w:rPr>
        <w:t xml:space="preserve"> </w:t>
      </w:r>
      <w:proofErr w:type="spellStart"/>
      <w:r w:rsidRPr="006A5135">
        <w:rPr>
          <w:rFonts w:ascii="Tahoma" w:hAnsi="Tahoma" w:cs="Tahoma"/>
          <w:sz w:val="24"/>
        </w:rPr>
        <w:t>Provinsi</w:t>
      </w:r>
      <w:proofErr w:type="spellEnd"/>
      <w:r w:rsidRPr="006A5135">
        <w:rPr>
          <w:rFonts w:ascii="Tahoma" w:hAnsi="Tahoma" w:cs="Tahoma"/>
          <w:sz w:val="24"/>
        </w:rPr>
        <w:t xml:space="preserve"> </w:t>
      </w:r>
      <w:proofErr w:type="spellStart"/>
      <w:r w:rsidRPr="006A5135">
        <w:rPr>
          <w:rFonts w:ascii="Tahoma" w:hAnsi="Tahoma" w:cs="Tahoma"/>
          <w:sz w:val="24"/>
        </w:rPr>
        <w:t>Jawa</w:t>
      </w:r>
      <w:proofErr w:type="spellEnd"/>
      <w:r w:rsidRPr="006A5135">
        <w:rPr>
          <w:rFonts w:ascii="Tahoma" w:hAnsi="Tahoma" w:cs="Tahoma"/>
          <w:sz w:val="24"/>
        </w:rPr>
        <w:t xml:space="preserve"> Tengah </w:t>
      </w:r>
      <w:proofErr w:type="spellStart"/>
      <w:r w:rsidRPr="006A5135">
        <w:rPr>
          <w:rFonts w:ascii="Tahoma" w:hAnsi="Tahoma" w:cs="Tahoma"/>
          <w:sz w:val="24"/>
        </w:rPr>
        <w:t>dengan</w:t>
      </w:r>
      <w:proofErr w:type="spellEnd"/>
      <w:r w:rsidRPr="006A5135">
        <w:rPr>
          <w:rFonts w:ascii="Tahoma" w:hAnsi="Tahoma" w:cs="Tahoma"/>
          <w:sz w:val="24"/>
        </w:rPr>
        <w:t xml:space="preserve"> </w:t>
      </w:r>
      <w:proofErr w:type="spellStart"/>
      <w:r w:rsidRPr="006A5135">
        <w:rPr>
          <w:rFonts w:ascii="Tahoma" w:hAnsi="Tahoma" w:cs="Tahoma"/>
          <w:sz w:val="24"/>
        </w:rPr>
        <w:t>penanggung</w:t>
      </w:r>
      <w:proofErr w:type="spellEnd"/>
      <w:r w:rsidRPr="006A5135">
        <w:rPr>
          <w:rFonts w:ascii="Tahoma" w:hAnsi="Tahoma" w:cs="Tahoma"/>
          <w:sz w:val="24"/>
        </w:rPr>
        <w:t xml:space="preserve"> </w:t>
      </w:r>
      <w:proofErr w:type="spellStart"/>
      <w:r w:rsidRPr="006A5135">
        <w:rPr>
          <w:rFonts w:ascii="Tahoma" w:hAnsi="Tahoma" w:cs="Tahoma"/>
          <w:sz w:val="24"/>
        </w:rPr>
        <w:t>jawab</w:t>
      </w:r>
      <w:proofErr w:type="spellEnd"/>
      <w:r w:rsidRPr="006A5135">
        <w:rPr>
          <w:rFonts w:ascii="Tahoma" w:hAnsi="Tahoma" w:cs="Tahoma"/>
          <w:sz w:val="24"/>
        </w:rPr>
        <w:t xml:space="preserve"> </w:t>
      </w:r>
      <w:proofErr w:type="spellStart"/>
      <w:r w:rsidRPr="006A5135">
        <w:rPr>
          <w:rFonts w:ascii="Tahoma" w:hAnsi="Tahoma" w:cs="Tahoma"/>
          <w:sz w:val="24"/>
        </w:rPr>
        <w:t>Sekretaris</w:t>
      </w:r>
      <w:proofErr w:type="spellEnd"/>
      <w:r w:rsidRPr="006A5135">
        <w:rPr>
          <w:rFonts w:ascii="Tahoma" w:hAnsi="Tahoma" w:cs="Tahoma"/>
          <w:sz w:val="24"/>
        </w:rPr>
        <w:t xml:space="preserve"> Daerah </w:t>
      </w:r>
      <w:proofErr w:type="spellStart"/>
      <w:r w:rsidRPr="006A5135">
        <w:rPr>
          <w:rFonts w:ascii="Tahoma" w:hAnsi="Tahoma" w:cs="Tahoma"/>
          <w:sz w:val="24"/>
        </w:rPr>
        <w:t>Provinsi</w:t>
      </w:r>
      <w:proofErr w:type="spellEnd"/>
      <w:r w:rsidRPr="006A5135">
        <w:rPr>
          <w:rFonts w:ascii="Tahoma" w:hAnsi="Tahoma" w:cs="Tahoma"/>
          <w:sz w:val="24"/>
        </w:rPr>
        <w:t xml:space="preserve"> </w:t>
      </w:r>
      <w:proofErr w:type="spellStart"/>
      <w:r w:rsidRPr="006A5135">
        <w:rPr>
          <w:rFonts w:ascii="Tahoma" w:hAnsi="Tahoma" w:cs="Tahoma"/>
          <w:sz w:val="24"/>
        </w:rPr>
        <w:t>Jawa</w:t>
      </w:r>
      <w:proofErr w:type="spellEnd"/>
      <w:r w:rsidRPr="006A5135">
        <w:rPr>
          <w:rFonts w:ascii="Tahoma" w:hAnsi="Tahoma" w:cs="Tahoma"/>
          <w:sz w:val="24"/>
        </w:rPr>
        <w:t xml:space="preserve"> Tengah.</w:t>
      </w:r>
      <w:proofErr w:type="gramEnd"/>
    </w:p>
    <w:p w:rsidR="00567C06" w:rsidRDefault="006A5135" w:rsidP="00567C06">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RENCANA WAKTU PELAKSANAAN</w:t>
      </w:r>
    </w:p>
    <w:tbl>
      <w:tblPr>
        <w:tblW w:w="9938" w:type="dxa"/>
        <w:jc w:val="center"/>
        <w:tblLayout w:type="fixed"/>
        <w:tblLook w:val="0000"/>
      </w:tblPr>
      <w:tblGrid>
        <w:gridCol w:w="712"/>
        <w:gridCol w:w="2280"/>
        <w:gridCol w:w="567"/>
        <w:gridCol w:w="567"/>
        <w:gridCol w:w="567"/>
        <w:gridCol w:w="567"/>
        <w:gridCol w:w="567"/>
        <w:gridCol w:w="709"/>
        <w:gridCol w:w="567"/>
        <w:gridCol w:w="567"/>
        <w:gridCol w:w="567"/>
        <w:gridCol w:w="567"/>
        <w:gridCol w:w="567"/>
        <w:gridCol w:w="567"/>
      </w:tblGrid>
      <w:tr w:rsidR="006A5135" w:rsidRPr="006A5135" w:rsidTr="006A5135">
        <w:trPr>
          <w:trHeight w:val="368"/>
          <w:jc w:val="center"/>
        </w:trPr>
        <w:tc>
          <w:tcPr>
            <w:tcW w:w="712" w:type="dxa"/>
            <w:vMerge w:val="restart"/>
            <w:tcBorders>
              <w:top w:val="single" w:sz="2" w:space="0" w:color="000000"/>
              <w:left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No</w:t>
            </w:r>
          </w:p>
        </w:tc>
        <w:tc>
          <w:tcPr>
            <w:tcW w:w="2280" w:type="dxa"/>
            <w:vMerge w:val="restart"/>
            <w:tcBorders>
              <w:top w:val="single" w:sz="2" w:space="0" w:color="000000"/>
              <w:left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 xml:space="preserve">Kegitan </w:t>
            </w:r>
          </w:p>
        </w:tc>
        <w:tc>
          <w:tcPr>
            <w:tcW w:w="6946" w:type="dxa"/>
            <w:gridSpan w:val="12"/>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Tahun 2019</w:t>
            </w:r>
          </w:p>
        </w:tc>
      </w:tr>
      <w:tr w:rsidR="006A5135" w:rsidRPr="006A5135" w:rsidTr="006A5135">
        <w:trPr>
          <w:trHeight w:val="350"/>
          <w:jc w:val="center"/>
        </w:trPr>
        <w:tc>
          <w:tcPr>
            <w:tcW w:w="712" w:type="dxa"/>
            <w:vMerge/>
            <w:tcBorders>
              <w:left w:val="single" w:sz="2" w:space="0" w:color="000000"/>
              <w:bottom w:val="single" w:sz="2" w:space="0" w:color="000000"/>
              <w:right w:val="single" w:sz="2" w:space="0" w:color="000000"/>
            </w:tcBorders>
          </w:tcPr>
          <w:p w:rsidR="006A5135" w:rsidRPr="006A5135" w:rsidRDefault="006A5135" w:rsidP="003C4B9B">
            <w:pPr>
              <w:jc w:val="center"/>
              <w:rPr>
                <w:rFonts w:ascii="Tahoma" w:hAnsi="Tahoma" w:cs="Tahoma"/>
                <w:snapToGrid w:val="0"/>
                <w:color w:val="000000"/>
                <w:sz w:val="20"/>
                <w:szCs w:val="24"/>
                <w:lang w:val="it-IT"/>
              </w:rPr>
            </w:pPr>
          </w:p>
        </w:tc>
        <w:tc>
          <w:tcPr>
            <w:tcW w:w="2280" w:type="dxa"/>
            <w:vMerge/>
            <w:tcBorders>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Jan</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Feb</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Mar</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Apr</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Mei</w:t>
            </w: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Juni</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Juli</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Ags</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Sep</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Okt</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Nov</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Des</w:t>
            </w: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1</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bCs/>
                <w:color w:val="000000"/>
                <w:sz w:val="20"/>
                <w:szCs w:val="24"/>
              </w:rPr>
            </w:pPr>
            <w:proofErr w:type="spellStart"/>
            <w:r w:rsidRPr="006A5135">
              <w:rPr>
                <w:rFonts w:ascii="Tahoma" w:hAnsi="Tahoma" w:cs="Tahoma"/>
                <w:bCs/>
                <w:color w:val="000000"/>
                <w:sz w:val="20"/>
                <w:szCs w:val="24"/>
              </w:rPr>
              <w:t>Rapat-rapat</w:t>
            </w:r>
            <w:proofErr w:type="spellEnd"/>
            <w:r w:rsidRPr="006A5135">
              <w:rPr>
                <w:rFonts w:ascii="Tahoma" w:hAnsi="Tahoma" w:cs="Tahoma"/>
                <w:bCs/>
                <w:color w:val="000000"/>
                <w:sz w:val="20"/>
                <w:szCs w:val="24"/>
              </w:rPr>
              <w:t xml:space="preserve"> </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2</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Sosialisasi RKO</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3</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Monitoring</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4</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Pelaporan Monitoring</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5</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Rapat Koordinasi</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6</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Pelaporan Hasil Rakor</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r>
      <w:tr w:rsidR="006A5135" w:rsidRPr="006A5135" w:rsidTr="006A5135">
        <w:trPr>
          <w:trHeight w:val="300"/>
          <w:jc w:val="center"/>
        </w:trPr>
        <w:tc>
          <w:tcPr>
            <w:tcW w:w="712"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7</w:t>
            </w:r>
          </w:p>
        </w:tc>
        <w:tc>
          <w:tcPr>
            <w:tcW w:w="2280"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rPr>
                <w:rFonts w:ascii="Tahoma" w:hAnsi="Tahoma" w:cs="Tahoma"/>
                <w:snapToGrid w:val="0"/>
                <w:color w:val="000000"/>
                <w:sz w:val="20"/>
                <w:szCs w:val="24"/>
                <w:lang w:val="it-IT"/>
              </w:rPr>
            </w:pPr>
            <w:r w:rsidRPr="006A5135">
              <w:rPr>
                <w:rFonts w:ascii="Tahoma" w:hAnsi="Tahoma" w:cs="Tahoma"/>
                <w:snapToGrid w:val="0"/>
                <w:color w:val="000000"/>
                <w:sz w:val="20"/>
                <w:szCs w:val="24"/>
                <w:lang w:val="it-IT"/>
              </w:rPr>
              <w:t>Pelaporan Kegiatan</w:t>
            </w: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709"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snapToGrid w:val="0"/>
                <w:color w:val="000000"/>
                <w:sz w:val="20"/>
                <w:szCs w:val="24"/>
                <w:lang w:val="it-IT"/>
              </w:rPr>
            </w:pPr>
          </w:p>
        </w:tc>
        <w:tc>
          <w:tcPr>
            <w:tcW w:w="567" w:type="dxa"/>
            <w:tcBorders>
              <w:top w:val="single" w:sz="2" w:space="0" w:color="000000"/>
              <w:left w:val="single" w:sz="2" w:space="0" w:color="000000"/>
              <w:bottom w:val="single" w:sz="2" w:space="0" w:color="000000"/>
              <w:right w:val="single" w:sz="2" w:space="0" w:color="000000"/>
            </w:tcBorders>
            <w:vAlign w:val="center"/>
          </w:tcPr>
          <w:p w:rsidR="006A5135" w:rsidRPr="006A5135" w:rsidRDefault="006A5135" w:rsidP="003C4B9B">
            <w:pPr>
              <w:jc w:val="center"/>
              <w:rPr>
                <w:rFonts w:ascii="Tahoma" w:hAnsi="Tahoma" w:cs="Tahoma"/>
                <w:bCs/>
                <w:snapToGrid w:val="0"/>
                <w:color w:val="000000"/>
                <w:sz w:val="20"/>
                <w:szCs w:val="24"/>
                <w:lang w:val="it-IT"/>
              </w:rPr>
            </w:pPr>
            <w:r w:rsidRPr="006A5135">
              <w:rPr>
                <w:rFonts w:ascii="Tahoma" w:hAnsi="Tahoma" w:cs="Tahoma"/>
                <w:bCs/>
                <w:snapToGrid w:val="0"/>
                <w:color w:val="000000"/>
                <w:sz w:val="20"/>
                <w:szCs w:val="24"/>
                <w:lang w:val="it-IT"/>
              </w:rPr>
              <w:t>X</w:t>
            </w:r>
          </w:p>
        </w:tc>
      </w:tr>
    </w:tbl>
    <w:p w:rsidR="006A5135" w:rsidRPr="004F53A6" w:rsidRDefault="006A5135" w:rsidP="004F53A6">
      <w:pPr>
        <w:spacing w:after="0" w:line="360" w:lineRule="auto"/>
        <w:jc w:val="both"/>
        <w:rPr>
          <w:rFonts w:ascii="Tahoma" w:hAnsi="Tahoma" w:cs="Tahoma"/>
          <w:b/>
          <w:sz w:val="24"/>
          <w:szCs w:val="24"/>
        </w:rPr>
      </w:pPr>
    </w:p>
    <w:p w:rsidR="00567C06" w:rsidRPr="00567C06" w:rsidRDefault="006A5135" w:rsidP="00567C06">
      <w:pPr>
        <w:pStyle w:val="ListParagraph"/>
        <w:numPr>
          <w:ilvl w:val="0"/>
          <w:numId w:val="14"/>
        </w:numPr>
        <w:spacing w:after="0" w:line="360" w:lineRule="auto"/>
        <w:ind w:left="851" w:hanging="425"/>
        <w:jc w:val="both"/>
        <w:rPr>
          <w:rFonts w:ascii="Tahoma" w:hAnsi="Tahoma" w:cs="Tahoma"/>
          <w:b/>
          <w:sz w:val="24"/>
          <w:szCs w:val="24"/>
        </w:rPr>
      </w:pPr>
      <w:r>
        <w:rPr>
          <w:rFonts w:ascii="Tahoma" w:hAnsi="Tahoma" w:cs="Tahoma"/>
          <w:b/>
          <w:sz w:val="24"/>
          <w:szCs w:val="24"/>
        </w:rPr>
        <w:t>SUMBER PENDANAAN DAN BIAYA</w:t>
      </w:r>
    </w:p>
    <w:p w:rsidR="001406AA" w:rsidRDefault="006A5CE3" w:rsidP="006A5135">
      <w:pPr>
        <w:pStyle w:val="ListParagraph"/>
        <w:spacing w:after="240" w:line="360" w:lineRule="auto"/>
        <w:ind w:left="851"/>
        <w:contextualSpacing w:val="0"/>
        <w:jc w:val="both"/>
        <w:rPr>
          <w:rFonts w:ascii="Tahoma" w:hAnsi="Tahoma" w:cs="Tahoma"/>
          <w:sz w:val="24"/>
          <w:szCs w:val="24"/>
        </w:rPr>
      </w:pPr>
      <w:proofErr w:type="spellStart"/>
      <w:r w:rsidRPr="00410E3C">
        <w:rPr>
          <w:rFonts w:ascii="Tahoma" w:hAnsi="Tahoma" w:cs="Tahoma"/>
          <w:sz w:val="24"/>
          <w:szCs w:val="24"/>
        </w:rPr>
        <w:t>Semua</w:t>
      </w:r>
      <w:proofErr w:type="spellEnd"/>
      <w:r w:rsidRPr="00410E3C">
        <w:rPr>
          <w:rFonts w:ascii="Tahoma" w:hAnsi="Tahoma" w:cs="Tahoma"/>
          <w:sz w:val="24"/>
          <w:szCs w:val="24"/>
        </w:rPr>
        <w:t xml:space="preserve"> </w:t>
      </w:r>
      <w:proofErr w:type="spellStart"/>
      <w:r w:rsidRPr="00410E3C">
        <w:rPr>
          <w:rFonts w:ascii="Tahoma" w:hAnsi="Tahoma" w:cs="Tahoma"/>
          <w:sz w:val="24"/>
          <w:szCs w:val="24"/>
        </w:rPr>
        <w:t>biaya</w:t>
      </w:r>
      <w:proofErr w:type="spellEnd"/>
      <w:r w:rsidRPr="00410E3C">
        <w:rPr>
          <w:rFonts w:ascii="Tahoma" w:hAnsi="Tahoma" w:cs="Tahoma"/>
          <w:sz w:val="24"/>
          <w:szCs w:val="24"/>
        </w:rPr>
        <w:t xml:space="preserve"> </w:t>
      </w:r>
      <w:r w:rsidR="00603371">
        <w:rPr>
          <w:rFonts w:ascii="Tahoma" w:hAnsi="Tahoma" w:cs="Tahoma"/>
          <w:sz w:val="24"/>
          <w:szCs w:val="24"/>
        </w:rPr>
        <w:t xml:space="preserve">yang </w:t>
      </w:r>
      <w:proofErr w:type="spellStart"/>
      <w:r w:rsidR="00603371">
        <w:rPr>
          <w:rFonts w:ascii="Tahoma" w:hAnsi="Tahoma" w:cs="Tahoma"/>
          <w:sz w:val="24"/>
          <w:szCs w:val="24"/>
        </w:rPr>
        <w:t>timbul</w:t>
      </w:r>
      <w:proofErr w:type="spellEnd"/>
      <w:r w:rsidR="00603371">
        <w:rPr>
          <w:rFonts w:ascii="Tahoma" w:hAnsi="Tahoma" w:cs="Tahoma"/>
          <w:sz w:val="24"/>
          <w:szCs w:val="24"/>
        </w:rPr>
        <w:t xml:space="preserve"> </w:t>
      </w:r>
      <w:proofErr w:type="spellStart"/>
      <w:r w:rsidR="00603371">
        <w:rPr>
          <w:rFonts w:ascii="Tahoma" w:hAnsi="Tahoma" w:cs="Tahoma"/>
          <w:sz w:val="24"/>
          <w:szCs w:val="24"/>
        </w:rPr>
        <w:t>akibat</w:t>
      </w:r>
      <w:proofErr w:type="spellEnd"/>
      <w:r w:rsidR="00603371">
        <w:rPr>
          <w:rFonts w:ascii="Tahoma" w:hAnsi="Tahoma" w:cs="Tahoma"/>
          <w:sz w:val="24"/>
          <w:szCs w:val="24"/>
        </w:rPr>
        <w:t xml:space="preserve"> </w:t>
      </w:r>
      <w:proofErr w:type="spellStart"/>
      <w:r w:rsidR="00603371">
        <w:rPr>
          <w:rFonts w:ascii="Tahoma" w:hAnsi="Tahoma" w:cs="Tahoma"/>
          <w:sz w:val="24"/>
          <w:szCs w:val="24"/>
        </w:rPr>
        <w:t>pelaksanaan</w:t>
      </w:r>
      <w:proofErr w:type="spellEnd"/>
      <w:r w:rsidR="00603371">
        <w:rPr>
          <w:rFonts w:ascii="Tahoma" w:hAnsi="Tahoma" w:cs="Tahoma"/>
          <w:sz w:val="24"/>
          <w:szCs w:val="24"/>
        </w:rPr>
        <w:t xml:space="preserve"> </w:t>
      </w:r>
      <w:proofErr w:type="spellStart"/>
      <w:r w:rsidR="00603371">
        <w:rPr>
          <w:rFonts w:ascii="Tahoma" w:hAnsi="Tahoma" w:cs="Tahoma"/>
          <w:sz w:val="24"/>
          <w:szCs w:val="24"/>
        </w:rPr>
        <w:t>K</w:t>
      </w:r>
      <w:r w:rsidRPr="00410E3C">
        <w:rPr>
          <w:rFonts w:ascii="Tahoma" w:hAnsi="Tahoma" w:cs="Tahoma"/>
          <w:sz w:val="24"/>
          <w:szCs w:val="24"/>
        </w:rPr>
        <w:t>egiatan</w:t>
      </w:r>
      <w:proofErr w:type="spellEnd"/>
      <w:r w:rsidRPr="00410E3C">
        <w:rPr>
          <w:rFonts w:ascii="Tahoma" w:hAnsi="Tahoma" w:cs="Tahoma"/>
          <w:sz w:val="24"/>
          <w:szCs w:val="24"/>
        </w:rPr>
        <w:t xml:space="preserve"> </w:t>
      </w:r>
      <w:proofErr w:type="spellStart"/>
      <w:r>
        <w:rPr>
          <w:rFonts w:ascii="Tahoma" w:hAnsi="Tahoma" w:cs="Tahoma"/>
          <w:sz w:val="24"/>
          <w:szCs w:val="24"/>
        </w:rPr>
        <w:t>Pengendalian</w:t>
      </w:r>
      <w:proofErr w:type="spellEnd"/>
      <w:r>
        <w:rPr>
          <w:rFonts w:ascii="Tahoma" w:hAnsi="Tahoma" w:cs="Tahoma"/>
          <w:sz w:val="24"/>
          <w:szCs w:val="24"/>
        </w:rPr>
        <w:t xml:space="preserve"> Pembangunan Daerah</w:t>
      </w:r>
      <w:r w:rsidRPr="00410E3C">
        <w:rPr>
          <w:rFonts w:ascii="Tahoma" w:hAnsi="Tahoma" w:cs="Tahoma"/>
          <w:sz w:val="24"/>
          <w:szCs w:val="24"/>
        </w:rPr>
        <w:t xml:space="preserve"> </w:t>
      </w:r>
      <w:proofErr w:type="spellStart"/>
      <w:r w:rsidRPr="00410E3C">
        <w:rPr>
          <w:rFonts w:ascii="Tahoma" w:hAnsi="Tahoma" w:cs="Tahoma"/>
          <w:sz w:val="24"/>
          <w:szCs w:val="24"/>
        </w:rPr>
        <w:t>adalah</w:t>
      </w:r>
      <w:proofErr w:type="spellEnd"/>
      <w:r w:rsidRPr="00410E3C">
        <w:rPr>
          <w:rFonts w:ascii="Tahoma" w:hAnsi="Tahoma" w:cs="Tahoma"/>
          <w:sz w:val="24"/>
          <w:szCs w:val="24"/>
        </w:rPr>
        <w:t xml:space="preserve"> </w:t>
      </w:r>
      <w:proofErr w:type="spellStart"/>
      <w:r w:rsidRPr="00410E3C">
        <w:rPr>
          <w:rFonts w:ascii="Tahoma" w:hAnsi="Tahoma" w:cs="Tahoma"/>
          <w:sz w:val="24"/>
          <w:szCs w:val="24"/>
        </w:rPr>
        <w:t>bersumber</w:t>
      </w:r>
      <w:proofErr w:type="spellEnd"/>
      <w:r w:rsidRPr="00410E3C">
        <w:rPr>
          <w:rFonts w:ascii="Tahoma" w:hAnsi="Tahoma" w:cs="Tahoma"/>
          <w:sz w:val="24"/>
          <w:szCs w:val="24"/>
        </w:rPr>
        <w:t xml:space="preserve"> </w:t>
      </w:r>
      <w:proofErr w:type="spellStart"/>
      <w:r w:rsidRPr="00410E3C">
        <w:rPr>
          <w:rFonts w:ascii="Tahoma" w:hAnsi="Tahoma" w:cs="Tahoma"/>
          <w:sz w:val="24"/>
          <w:szCs w:val="24"/>
        </w:rPr>
        <w:t>dari</w:t>
      </w:r>
      <w:proofErr w:type="spellEnd"/>
      <w:r w:rsidRPr="00410E3C">
        <w:rPr>
          <w:rFonts w:ascii="Tahoma" w:hAnsi="Tahoma" w:cs="Tahoma"/>
          <w:sz w:val="24"/>
          <w:szCs w:val="24"/>
        </w:rPr>
        <w:t xml:space="preserve"> APBD </w:t>
      </w:r>
      <w:proofErr w:type="spellStart"/>
      <w:proofErr w:type="gramStart"/>
      <w:r w:rsidRPr="00410E3C">
        <w:rPr>
          <w:rFonts w:ascii="Tahoma" w:hAnsi="Tahoma" w:cs="Tahoma"/>
          <w:sz w:val="24"/>
          <w:szCs w:val="24"/>
        </w:rPr>
        <w:t>Provinsi</w:t>
      </w:r>
      <w:proofErr w:type="spellEnd"/>
      <w:r w:rsidRPr="00410E3C">
        <w:rPr>
          <w:rFonts w:ascii="Tahoma" w:hAnsi="Tahoma" w:cs="Tahoma"/>
          <w:sz w:val="24"/>
          <w:szCs w:val="24"/>
        </w:rPr>
        <w:t xml:space="preserve">  </w:t>
      </w:r>
      <w:proofErr w:type="spellStart"/>
      <w:r w:rsidRPr="00410E3C">
        <w:rPr>
          <w:rFonts w:ascii="Tahoma" w:hAnsi="Tahoma" w:cs="Tahoma"/>
          <w:sz w:val="24"/>
          <w:szCs w:val="24"/>
        </w:rPr>
        <w:t>Jawa</w:t>
      </w:r>
      <w:proofErr w:type="spellEnd"/>
      <w:proofErr w:type="gramEnd"/>
      <w:r w:rsidRPr="00410E3C">
        <w:rPr>
          <w:rFonts w:ascii="Tahoma" w:hAnsi="Tahoma" w:cs="Tahoma"/>
          <w:sz w:val="24"/>
          <w:szCs w:val="24"/>
        </w:rPr>
        <w:t xml:space="preserve"> Tengah </w:t>
      </w:r>
      <w:proofErr w:type="spellStart"/>
      <w:r w:rsidRPr="00410E3C">
        <w:rPr>
          <w:rFonts w:ascii="Tahoma" w:hAnsi="Tahoma" w:cs="Tahoma"/>
          <w:sz w:val="24"/>
          <w:szCs w:val="24"/>
        </w:rPr>
        <w:t>Tahun</w:t>
      </w:r>
      <w:proofErr w:type="spellEnd"/>
      <w:r w:rsidRPr="00410E3C">
        <w:rPr>
          <w:rFonts w:ascii="Tahoma" w:hAnsi="Tahoma" w:cs="Tahoma"/>
          <w:sz w:val="24"/>
          <w:szCs w:val="24"/>
        </w:rPr>
        <w:t xml:space="preserve"> </w:t>
      </w:r>
      <w:proofErr w:type="spellStart"/>
      <w:r w:rsidRPr="00410E3C">
        <w:rPr>
          <w:rFonts w:ascii="Tahoma" w:hAnsi="Tahoma" w:cs="Tahoma"/>
          <w:sz w:val="24"/>
          <w:szCs w:val="24"/>
        </w:rPr>
        <w:t>Anggaran</w:t>
      </w:r>
      <w:proofErr w:type="spellEnd"/>
      <w:r>
        <w:rPr>
          <w:rFonts w:ascii="Tahoma" w:hAnsi="Tahoma" w:cs="Tahoma"/>
          <w:sz w:val="24"/>
          <w:szCs w:val="24"/>
        </w:rPr>
        <w:t xml:space="preserve"> 2019 </w:t>
      </w:r>
      <w:proofErr w:type="spellStart"/>
      <w:r>
        <w:rPr>
          <w:rFonts w:ascii="Tahoma" w:hAnsi="Tahoma" w:cs="Tahoma"/>
          <w:sz w:val="24"/>
          <w:szCs w:val="24"/>
        </w:rPr>
        <w:t>dengan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r>
        <w:rPr>
          <w:rFonts w:ascii="Tahoma" w:hAnsi="Tahoma" w:cs="Tahoma"/>
          <w:sz w:val="24"/>
          <w:szCs w:val="24"/>
        </w:rPr>
        <w:t xml:space="preserve"> </w:t>
      </w:r>
      <w:proofErr w:type="spellStart"/>
      <w:r>
        <w:rPr>
          <w:rFonts w:ascii="Tahoma" w:hAnsi="Tahoma" w:cs="Tahoma"/>
          <w:sz w:val="24"/>
          <w:szCs w:val="24"/>
        </w:rPr>
        <w:t>sebesar</w:t>
      </w:r>
      <w:proofErr w:type="spellEnd"/>
      <w:r>
        <w:rPr>
          <w:rFonts w:ascii="Tahoma" w:hAnsi="Tahoma" w:cs="Tahoma"/>
          <w:sz w:val="24"/>
          <w:szCs w:val="24"/>
        </w:rPr>
        <w:t xml:space="preserve"> </w:t>
      </w:r>
      <w:proofErr w:type="spellStart"/>
      <w:r>
        <w:rPr>
          <w:rFonts w:ascii="Tahoma" w:hAnsi="Tahoma" w:cs="Tahoma"/>
          <w:sz w:val="24"/>
          <w:szCs w:val="24"/>
        </w:rPr>
        <w:t>Rp</w:t>
      </w:r>
      <w:proofErr w:type="spellEnd"/>
      <w:r>
        <w:rPr>
          <w:rFonts w:ascii="Tahoma" w:hAnsi="Tahoma" w:cs="Tahoma"/>
          <w:sz w:val="24"/>
          <w:szCs w:val="24"/>
        </w:rPr>
        <w:t>.</w:t>
      </w:r>
      <w:r w:rsidR="002F2011">
        <w:rPr>
          <w:rFonts w:ascii="Tahoma" w:hAnsi="Tahoma" w:cs="Tahoma"/>
          <w:sz w:val="24"/>
          <w:szCs w:val="24"/>
          <w:lang w:val="id-ID"/>
        </w:rPr>
        <w:t>900</w:t>
      </w:r>
      <w:r w:rsidRPr="00410E3C">
        <w:rPr>
          <w:rFonts w:ascii="Tahoma" w:hAnsi="Tahoma" w:cs="Tahoma"/>
          <w:sz w:val="24"/>
          <w:szCs w:val="24"/>
        </w:rPr>
        <w:t>.000.000,- (</w:t>
      </w:r>
      <w:r w:rsidR="002F2011">
        <w:rPr>
          <w:rFonts w:ascii="Tahoma" w:hAnsi="Tahoma" w:cs="Tahoma"/>
          <w:sz w:val="24"/>
          <w:szCs w:val="24"/>
          <w:lang w:val="id-ID"/>
        </w:rPr>
        <w:t xml:space="preserve">Sembilan </w:t>
      </w:r>
      <w:proofErr w:type="spellStart"/>
      <w:r>
        <w:rPr>
          <w:rFonts w:ascii="Tahoma" w:hAnsi="Tahoma" w:cs="Tahoma"/>
          <w:sz w:val="24"/>
          <w:szCs w:val="24"/>
        </w:rPr>
        <w:t>ratus</w:t>
      </w:r>
      <w:proofErr w:type="spellEnd"/>
      <w:r>
        <w:rPr>
          <w:rFonts w:ascii="Tahoma" w:hAnsi="Tahoma" w:cs="Tahoma"/>
          <w:sz w:val="24"/>
          <w:szCs w:val="24"/>
        </w:rPr>
        <w:t xml:space="preserve"> </w:t>
      </w:r>
      <w:proofErr w:type="spellStart"/>
      <w:r>
        <w:rPr>
          <w:rFonts w:ascii="Tahoma" w:hAnsi="Tahoma" w:cs="Tahoma"/>
          <w:sz w:val="24"/>
          <w:szCs w:val="24"/>
        </w:rPr>
        <w:t>juta</w:t>
      </w:r>
      <w:proofErr w:type="spellEnd"/>
      <w:r w:rsidRPr="00410E3C">
        <w:rPr>
          <w:rFonts w:ascii="Tahoma" w:hAnsi="Tahoma" w:cs="Tahoma"/>
          <w:sz w:val="24"/>
          <w:szCs w:val="24"/>
        </w:rPr>
        <w:t xml:space="preserve"> rupiah) </w:t>
      </w:r>
      <w:proofErr w:type="spellStart"/>
      <w:r w:rsidRPr="00410E3C">
        <w:rPr>
          <w:rFonts w:ascii="Tahoma" w:hAnsi="Tahoma" w:cs="Tahoma"/>
          <w:sz w:val="24"/>
          <w:szCs w:val="24"/>
        </w:rPr>
        <w:t>sebagaimana</w:t>
      </w:r>
      <w:proofErr w:type="spellEnd"/>
      <w:r w:rsidRPr="00410E3C">
        <w:rPr>
          <w:rFonts w:ascii="Tahoma" w:hAnsi="Tahoma" w:cs="Tahoma"/>
          <w:sz w:val="24"/>
          <w:szCs w:val="24"/>
        </w:rPr>
        <w:t xml:space="preserve"> RAB </w:t>
      </w:r>
      <w:proofErr w:type="spellStart"/>
      <w:r w:rsidRPr="00410E3C">
        <w:rPr>
          <w:rFonts w:ascii="Tahoma" w:hAnsi="Tahoma" w:cs="Tahoma"/>
          <w:sz w:val="24"/>
          <w:szCs w:val="24"/>
        </w:rPr>
        <w:t>terlampir</w:t>
      </w:r>
      <w:proofErr w:type="spellEnd"/>
      <w:r w:rsidRPr="00410E3C">
        <w:rPr>
          <w:rFonts w:ascii="Tahoma" w:hAnsi="Tahoma" w:cs="Tahoma"/>
          <w:sz w:val="24"/>
          <w:szCs w:val="24"/>
        </w:rPr>
        <w:t>.</w:t>
      </w:r>
    </w:p>
    <w:p w:rsidR="004F53A6" w:rsidRPr="006A5135" w:rsidRDefault="004F53A6" w:rsidP="006A5135">
      <w:pPr>
        <w:pStyle w:val="ListParagraph"/>
        <w:spacing w:after="240" w:line="360" w:lineRule="auto"/>
        <w:ind w:left="851"/>
        <w:contextualSpacing w:val="0"/>
        <w:jc w:val="both"/>
        <w:rPr>
          <w:rFonts w:ascii="Tahoma" w:hAnsi="Tahoma" w:cs="Tahoma"/>
          <w:b/>
          <w:sz w:val="28"/>
          <w:szCs w:val="24"/>
        </w:rPr>
      </w:pPr>
    </w:p>
    <w:p w:rsidR="00C5514F" w:rsidRDefault="00C5514F" w:rsidP="00422716">
      <w:pPr>
        <w:pStyle w:val="ListParagraph"/>
        <w:numPr>
          <w:ilvl w:val="0"/>
          <w:numId w:val="1"/>
        </w:numPr>
        <w:spacing w:after="0" w:line="360" w:lineRule="auto"/>
        <w:ind w:left="426" w:hanging="426"/>
        <w:rPr>
          <w:rFonts w:ascii="Tahoma" w:hAnsi="Tahoma" w:cs="Tahoma"/>
          <w:b/>
          <w:sz w:val="24"/>
          <w:szCs w:val="24"/>
          <w:lang w:val="sv-SE"/>
        </w:rPr>
      </w:pPr>
      <w:r w:rsidRPr="00473C93">
        <w:rPr>
          <w:rFonts w:ascii="Tahoma" w:hAnsi="Tahoma" w:cs="Tahoma"/>
          <w:b/>
          <w:sz w:val="24"/>
          <w:szCs w:val="24"/>
          <w:lang w:val="sv-SE"/>
        </w:rPr>
        <w:lastRenderedPageBreak/>
        <w:t xml:space="preserve">PENUTUP </w:t>
      </w:r>
    </w:p>
    <w:p w:rsidR="00316B75" w:rsidRDefault="00316B75" w:rsidP="00316B75">
      <w:pPr>
        <w:pStyle w:val="ListParagraph"/>
        <w:spacing w:after="0" w:line="360" w:lineRule="auto"/>
        <w:ind w:left="425" w:firstLine="851"/>
        <w:jc w:val="both"/>
        <w:rPr>
          <w:rFonts w:ascii="Tahoma" w:hAnsi="Tahoma" w:cs="Tahoma"/>
          <w:sz w:val="24"/>
          <w:szCs w:val="24"/>
        </w:rPr>
      </w:pPr>
      <w:proofErr w:type="spellStart"/>
      <w:proofErr w:type="gramStart"/>
      <w:r w:rsidRPr="0074761D">
        <w:rPr>
          <w:rFonts w:ascii="Tahoma" w:hAnsi="Tahoma" w:cs="Tahoma"/>
          <w:sz w:val="24"/>
          <w:szCs w:val="24"/>
        </w:rPr>
        <w:t>Demikian</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Kerangka</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Acuan</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Kerja</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ini</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disusun</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sebagai</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pedoman</w:t>
      </w:r>
      <w:proofErr w:type="spellEnd"/>
      <w:r w:rsidRPr="0074761D">
        <w:rPr>
          <w:rFonts w:ascii="Tahoma" w:hAnsi="Tahoma" w:cs="Tahoma"/>
          <w:sz w:val="24"/>
          <w:szCs w:val="24"/>
        </w:rPr>
        <w:t xml:space="preserve"> </w:t>
      </w:r>
      <w:proofErr w:type="spellStart"/>
      <w:r w:rsidRPr="0074761D">
        <w:rPr>
          <w:rFonts w:ascii="Tahoma" w:hAnsi="Tahoma" w:cs="Tahoma"/>
          <w:sz w:val="24"/>
          <w:szCs w:val="24"/>
        </w:rPr>
        <w:t>pelaksanaan</w:t>
      </w:r>
      <w:proofErr w:type="spellEnd"/>
      <w:r>
        <w:rPr>
          <w:rFonts w:ascii="Tahoma" w:hAnsi="Tahoma" w:cs="Tahoma"/>
          <w:sz w:val="24"/>
          <w:szCs w:val="24"/>
        </w:rPr>
        <w:t xml:space="preserve"> </w:t>
      </w:r>
      <w:proofErr w:type="spellStart"/>
      <w:r>
        <w:rPr>
          <w:rFonts w:ascii="Tahoma" w:hAnsi="Tahoma" w:cs="Tahoma"/>
          <w:sz w:val="24"/>
          <w:szCs w:val="24"/>
        </w:rPr>
        <w:t>Kegiatan</w:t>
      </w:r>
      <w:r w:rsidR="006A5CE3">
        <w:rPr>
          <w:rFonts w:ascii="Tahoma" w:hAnsi="Tahoma" w:cs="Tahoma"/>
          <w:sz w:val="24"/>
          <w:szCs w:val="24"/>
        </w:rPr>
        <w:t>Pengendalian</w:t>
      </w:r>
      <w:proofErr w:type="spellEnd"/>
      <w:r w:rsidR="006A5CE3">
        <w:rPr>
          <w:rFonts w:ascii="Tahoma" w:hAnsi="Tahoma" w:cs="Tahoma"/>
          <w:sz w:val="24"/>
          <w:szCs w:val="24"/>
        </w:rPr>
        <w:t xml:space="preserve"> Pembangunan Daerah</w:t>
      </w:r>
      <w:r w:rsidRPr="0074761D">
        <w:rPr>
          <w:rFonts w:ascii="Tahoma" w:hAnsi="Tahoma" w:cs="Tahoma"/>
          <w:sz w:val="24"/>
          <w:szCs w:val="24"/>
        </w:rPr>
        <w:t xml:space="preserve"> T.A. 2019.</w:t>
      </w:r>
      <w:proofErr w:type="gramEnd"/>
    </w:p>
    <w:p w:rsidR="001406AA" w:rsidRDefault="001406AA" w:rsidP="001406AA">
      <w:pPr>
        <w:spacing w:after="0" w:line="240" w:lineRule="auto"/>
        <w:ind w:left="4678"/>
        <w:jc w:val="both"/>
        <w:rPr>
          <w:rFonts w:ascii="Tahoma" w:hAnsi="Tahoma" w:cs="Tahoma"/>
          <w:color w:val="000000"/>
        </w:rPr>
      </w:pPr>
    </w:p>
    <w:p w:rsidR="001406AA" w:rsidRDefault="001406AA" w:rsidP="001406AA">
      <w:pPr>
        <w:spacing w:after="0" w:line="240" w:lineRule="auto"/>
        <w:ind w:left="4678"/>
        <w:jc w:val="both"/>
        <w:rPr>
          <w:rFonts w:ascii="Tahoma" w:hAnsi="Tahoma" w:cs="Tahoma"/>
          <w:color w:val="000000"/>
        </w:rPr>
      </w:pPr>
    </w:p>
    <w:p w:rsidR="001406AA" w:rsidRPr="000C464D" w:rsidRDefault="001406AA" w:rsidP="001406AA">
      <w:pPr>
        <w:spacing w:line="240" w:lineRule="auto"/>
        <w:ind w:left="4111"/>
        <w:contextualSpacing/>
        <w:jc w:val="center"/>
        <w:rPr>
          <w:rFonts w:ascii="Tahoma" w:hAnsi="Tahoma" w:cs="Tahoma"/>
          <w:b/>
          <w:sz w:val="24"/>
        </w:rPr>
      </w:pPr>
      <w:r w:rsidRPr="000C464D">
        <w:rPr>
          <w:rFonts w:ascii="Tahoma" w:hAnsi="Tahoma" w:cs="Tahoma"/>
          <w:b/>
          <w:sz w:val="24"/>
        </w:rPr>
        <w:t>KEPALA BIRO ADM. PEMBANGUNAN DAERAH</w:t>
      </w: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b/>
          <w:sz w:val="24"/>
          <w:u w:val="single"/>
        </w:rPr>
      </w:pPr>
      <w:r w:rsidRPr="000C464D">
        <w:rPr>
          <w:rFonts w:ascii="Tahoma" w:hAnsi="Tahoma" w:cs="Tahoma"/>
          <w:b/>
          <w:sz w:val="24"/>
          <w:u w:val="single"/>
        </w:rPr>
        <w:t xml:space="preserve">Drs. TAVIP SUPRIYANTO, </w:t>
      </w:r>
      <w:proofErr w:type="spellStart"/>
      <w:r w:rsidRPr="000C464D">
        <w:rPr>
          <w:rFonts w:ascii="Tahoma" w:hAnsi="Tahoma" w:cs="Tahoma"/>
          <w:b/>
          <w:sz w:val="24"/>
          <w:u w:val="single"/>
        </w:rPr>
        <w:t>M.Si</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 xml:space="preserve">Pembina </w:t>
      </w:r>
      <w:proofErr w:type="spellStart"/>
      <w:r w:rsidRPr="000C464D">
        <w:rPr>
          <w:rFonts w:ascii="Tahoma" w:hAnsi="Tahoma" w:cs="Tahoma"/>
          <w:sz w:val="24"/>
        </w:rPr>
        <w:t>Utama</w:t>
      </w:r>
      <w:proofErr w:type="spellEnd"/>
      <w:r w:rsidRPr="000C464D">
        <w:rPr>
          <w:rFonts w:ascii="Tahoma" w:hAnsi="Tahoma" w:cs="Tahoma"/>
          <w:sz w:val="24"/>
        </w:rPr>
        <w:t xml:space="preserve"> </w:t>
      </w:r>
      <w:proofErr w:type="spellStart"/>
      <w:r w:rsidRPr="000C464D">
        <w:rPr>
          <w:rFonts w:ascii="Tahoma" w:hAnsi="Tahoma" w:cs="Tahoma"/>
          <w:sz w:val="24"/>
        </w:rPr>
        <w:t>Muda</w:t>
      </w:r>
      <w:proofErr w:type="spellEnd"/>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NIP. 19641024 199203 1 009</w:t>
      </w:r>
    </w:p>
    <w:p w:rsidR="001406AA" w:rsidRDefault="001406AA" w:rsidP="001406AA">
      <w:pPr>
        <w:spacing w:line="240" w:lineRule="auto"/>
        <w:ind w:left="4111"/>
        <w:contextualSpacing/>
        <w:jc w:val="center"/>
        <w:rPr>
          <w:rFonts w:ascii="Tahoma" w:hAnsi="Tahoma" w:cs="Tahoma"/>
        </w:rPr>
      </w:pPr>
    </w:p>
    <w:p w:rsidR="001406AA" w:rsidRDefault="001406AA" w:rsidP="001406AA">
      <w:pPr>
        <w:spacing w:line="240" w:lineRule="auto"/>
        <w:ind w:left="4111"/>
        <w:contextualSpacing/>
        <w:jc w:val="center"/>
        <w:rPr>
          <w:rFonts w:ascii="Tahoma" w:hAnsi="Tahoma" w:cs="Tahoma"/>
        </w:rPr>
      </w:pPr>
    </w:p>
    <w:p w:rsidR="00E63AB5" w:rsidRPr="00E63AB5" w:rsidRDefault="00E63AB5" w:rsidP="00C5514F">
      <w:pPr>
        <w:pStyle w:val="ListParagraph"/>
        <w:spacing w:after="0" w:line="240" w:lineRule="auto"/>
        <w:ind w:left="426"/>
        <w:rPr>
          <w:rFonts w:ascii="Tahoma" w:hAnsi="Tahoma" w:cs="Tahoma"/>
          <w:b/>
          <w:sz w:val="24"/>
          <w:szCs w:val="24"/>
        </w:rPr>
      </w:pPr>
    </w:p>
    <w:p w:rsidR="00AD7CD8" w:rsidRPr="00E63AB5" w:rsidRDefault="00AD7CD8" w:rsidP="00933395">
      <w:pPr>
        <w:spacing w:after="0" w:line="240" w:lineRule="auto"/>
        <w:rPr>
          <w:rFonts w:ascii="Tahoma" w:hAnsi="Tahoma" w:cs="Tahoma"/>
          <w:b/>
          <w:sz w:val="24"/>
          <w:szCs w:val="24"/>
        </w:rPr>
      </w:pPr>
    </w:p>
    <w:sectPr w:rsidR="00AD7CD8" w:rsidRPr="00E63AB5" w:rsidSect="00871027">
      <w:pgSz w:w="12242" w:h="18881" w:code="1"/>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50"/>
    <w:multiLevelType w:val="hybridMultilevel"/>
    <w:tmpl w:val="38DE07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6C67"/>
    <w:multiLevelType w:val="multilevel"/>
    <w:tmpl w:val="F5EAC238"/>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decimal"/>
      <w:lvlText w:val="%3."/>
      <w:lvlJc w:val="lef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FCC2880"/>
    <w:multiLevelType w:val="hybridMultilevel"/>
    <w:tmpl w:val="00E0E5FC"/>
    <w:lvl w:ilvl="0" w:tplc="A058D8CE">
      <w:start w:val="1"/>
      <w:numFmt w:val="decimal"/>
      <w:lvlText w:val="%1."/>
      <w:lvlJc w:val="left"/>
      <w:pPr>
        <w:ind w:left="714" w:hanging="360"/>
      </w:pPr>
      <w:rPr>
        <w:rFonts w:cs="Times New Roman" w:hint="default"/>
        <w:sz w:val="24"/>
        <w:szCs w:val="24"/>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3">
    <w:nsid w:val="10321231"/>
    <w:multiLevelType w:val="hybridMultilevel"/>
    <w:tmpl w:val="B82AA4EC"/>
    <w:lvl w:ilvl="0" w:tplc="92C03FDA">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207D81"/>
    <w:multiLevelType w:val="hybridMultilevel"/>
    <w:tmpl w:val="0CE64D5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259F7D34"/>
    <w:multiLevelType w:val="hybridMultilevel"/>
    <w:tmpl w:val="8C98307A"/>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7D72B0C"/>
    <w:multiLevelType w:val="hybridMultilevel"/>
    <w:tmpl w:val="8BA83098"/>
    <w:lvl w:ilvl="0" w:tplc="8280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D3268"/>
    <w:multiLevelType w:val="hybridMultilevel"/>
    <w:tmpl w:val="BBF66836"/>
    <w:lvl w:ilvl="0" w:tplc="26084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7CA1172"/>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DED693C"/>
    <w:multiLevelType w:val="hybridMultilevel"/>
    <w:tmpl w:val="FBACB3AA"/>
    <w:lvl w:ilvl="0" w:tplc="07F21A4A">
      <w:start w:val="1"/>
      <w:numFmt w:val="upperLetter"/>
      <w:lvlText w:val="%1."/>
      <w:lvlJc w:val="left"/>
      <w:pPr>
        <w:tabs>
          <w:tab w:val="num" w:pos="360"/>
        </w:tabs>
        <w:ind w:left="360" w:hanging="360"/>
      </w:pPr>
      <w:rPr>
        <w:rFonts w:ascii="Tahoma" w:eastAsia="Calibri" w:hAnsi="Tahoma"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7629A9"/>
    <w:multiLevelType w:val="hybridMultilevel"/>
    <w:tmpl w:val="FDCAFB9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71544F3"/>
    <w:multiLevelType w:val="hybridMultilevel"/>
    <w:tmpl w:val="8116BB38"/>
    <w:lvl w:ilvl="0" w:tplc="C7349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85094"/>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D550313"/>
    <w:multiLevelType w:val="hybridMultilevel"/>
    <w:tmpl w:val="2164724C"/>
    <w:lvl w:ilvl="0" w:tplc="04090011">
      <w:start w:val="1"/>
      <w:numFmt w:val="decimal"/>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4">
    <w:nsid w:val="52E43D66"/>
    <w:multiLevelType w:val="hybridMultilevel"/>
    <w:tmpl w:val="176AA642"/>
    <w:lvl w:ilvl="0" w:tplc="F2BCD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5C35A74"/>
    <w:multiLevelType w:val="hybridMultilevel"/>
    <w:tmpl w:val="4516CA6E"/>
    <w:lvl w:ilvl="0" w:tplc="9C609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44E82"/>
    <w:multiLevelType w:val="hybridMultilevel"/>
    <w:tmpl w:val="EACEA74C"/>
    <w:lvl w:ilvl="0" w:tplc="926A731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E7157C6"/>
    <w:multiLevelType w:val="hybridMultilevel"/>
    <w:tmpl w:val="1E3A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A78D8"/>
    <w:multiLevelType w:val="hybridMultilevel"/>
    <w:tmpl w:val="86E0E5D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71FA44DC"/>
    <w:multiLevelType w:val="hybridMultilevel"/>
    <w:tmpl w:val="35B001D8"/>
    <w:lvl w:ilvl="0" w:tplc="393057DE">
      <w:start w:val="1"/>
      <w:numFmt w:val="lowerLetter"/>
      <w:lvlText w:val="%1."/>
      <w:lvlJc w:val="left"/>
      <w:pPr>
        <w:ind w:left="1644" w:hanging="360"/>
      </w:pPr>
      <w:rPr>
        <w:b w:val="0"/>
        <w:sz w:val="24"/>
        <w:szCs w:val="24"/>
      </w:r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21">
    <w:nsid w:val="728E107F"/>
    <w:multiLevelType w:val="hybridMultilevel"/>
    <w:tmpl w:val="4DD0BC24"/>
    <w:lvl w:ilvl="0" w:tplc="AC1AFD6A">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8"/>
  </w:num>
  <w:num w:numId="2">
    <w:abstractNumId w:val="0"/>
  </w:num>
  <w:num w:numId="3">
    <w:abstractNumId w:val="16"/>
  </w:num>
  <w:num w:numId="4">
    <w:abstractNumId w:val="6"/>
  </w:num>
  <w:num w:numId="5">
    <w:abstractNumId w:val="9"/>
  </w:num>
  <w:num w:numId="6">
    <w:abstractNumId w:val="21"/>
  </w:num>
  <w:num w:numId="7">
    <w:abstractNumId w:val="7"/>
  </w:num>
  <w:num w:numId="8">
    <w:abstractNumId w:val="12"/>
  </w:num>
  <w:num w:numId="9">
    <w:abstractNumId w:val="8"/>
  </w:num>
  <w:num w:numId="10">
    <w:abstractNumId w:val="14"/>
  </w:num>
  <w:num w:numId="11">
    <w:abstractNumId w:val="15"/>
  </w:num>
  <w:num w:numId="12">
    <w:abstractNumId w:val="10"/>
  </w:num>
  <w:num w:numId="13">
    <w:abstractNumId w:val="19"/>
  </w:num>
  <w:num w:numId="14">
    <w:abstractNumId w:val="11"/>
  </w:num>
  <w:num w:numId="15">
    <w:abstractNumId w:val="1"/>
  </w:num>
  <w:num w:numId="16">
    <w:abstractNumId w:val="3"/>
  </w:num>
  <w:num w:numId="17">
    <w:abstractNumId w:val="2"/>
  </w:num>
  <w:num w:numId="18">
    <w:abstractNumId w:val="4"/>
  </w:num>
  <w:num w:numId="19">
    <w:abstractNumId w:val="5"/>
  </w:num>
  <w:num w:numId="20">
    <w:abstractNumId w:val="20"/>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0327D"/>
    <w:rsid w:val="000C464D"/>
    <w:rsid w:val="001406AA"/>
    <w:rsid w:val="001A6E01"/>
    <w:rsid w:val="001F2368"/>
    <w:rsid w:val="0020654D"/>
    <w:rsid w:val="00236276"/>
    <w:rsid w:val="002E609B"/>
    <w:rsid w:val="002F2011"/>
    <w:rsid w:val="0030327D"/>
    <w:rsid w:val="003070B8"/>
    <w:rsid w:val="00316B75"/>
    <w:rsid w:val="00422716"/>
    <w:rsid w:val="004B368C"/>
    <w:rsid w:val="004F53A6"/>
    <w:rsid w:val="00567C06"/>
    <w:rsid w:val="005A6748"/>
    <w:rsid w:val="00603371"/>
    <w:rsid w:val="00654268"/>
    <w:rsid w:val="006A5135"/>
    <w:rsid w:val="006A5CE3"/>
    <w:rsid w:val="00753107"/>
    <w:rsid w:val="007C6E44"/>
    <w:rsid w:val="00863C68"/>
    <w:rsid w:val="00866DC5"/>
    <w:rsid w:val="00871027"/>
    <w:rsid w:val="00933395"/>
    <w:rsid w:val="00945A7C"/>
    <w:rsid w:val="00966901"/>
    <w:rsid w:val="009C0827"/>
    <w:rsid w:val="00A26121"/>
    <w:rsid w:val="00AD7CD8"/>
    <w:rsid w:val="00B039DC"/>
    <w:rsid w:val="00B06997"/>
    <w:rsid w:val="00B365C9"/>
    <w:rsid w:val="00B9159C"/>
    <w:rsid w:val="00BA4443"/>
    <w:rsid w:val="00BD52D3"/>
    <w:rsid w:val="00C5514F"/>
    <w:rsid w:val="00C87FE3"/>
    <w:rsid w:val="00D537DB"/>
    <w:rsid w:val="00D91354"/>
    <w:rsid w:val="00DE4DE6"/>
    <w:rsid w:val="00E63AB5"/>
    <w:rsid w:val="00ED3299"/>
    <w:rsid w:val="00F635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 w:type="paragraph" w:customStyle="1" w:styleId="Heading">
    <w:name w:val="Heading"/>
    <w:basedOn w:val="Normal"/>
    <w:next w:val="BodyText"/>
    <w:uiPriority w:val="99"/>
    <w:rsid w:val="006A5135"/>
    <w:pPr>
      <w:keepNext/>
      <w:widowControl w:val="0"/>
      <w:autoSpaceDN w:val="0"/>
      <w:adjustRightInd w:val="0"/>
      <w:spacing w:before="240" w:after="120" w:line="240" w:lineRule="auto"/>
    </w:pPr>
    <w:rPr>
      <w:rFonts w:ascii="Liberation Sans" w:eastAsia="Times New Roman" w:hAnsi="Liberation Sans" w:cs="Liberation Sans"/>
      <w:sz w:val="28"/>
      <w:szCs w:val="28"/>
    </w:rPr>
  </w:style>
  <w:style w:type="paragraph" w:styleId="BodyText">
    <w:name w:val="Body Text"/>
    <w:basedOn w:val="Normal"/>
    <w:link w:val="BodyTextChar"/>
    <w:uiPriority w:val="99"/>
    <w:semiHidden/>
    <w:unhideWhenUsed/>
    <w:rsid w:val="006A5135"/>
    <w:pPr>
      <w:spacing w:after="120"/>
    </w:pPr>
  </w:style>
  <w:style w:type="character" w:customStyle="1" w:styleId="BodyTextChar">
    <w:name w:val="Body Text Char"/>
    <w:basedOn w:val="DefaultParagraphFont"/>
    <w:link w:val="BodyText"/>
    <w:uiPriority w:val="99"/>
    <w:semiHidden/>
    <w:rsid w:val="006A5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bangda</cp:lastModifiedBy>
  <cp:revision>7</cp:revision>
  <dcterms:created xsi:type="dcterms:W3CDTF">2018-03-22T04:03:00Z</dcterms:created>
  <dcterms:modified xsi:type="dcterms:W3CDTF">2019-03-26T03:47:00Z</dcterms:modified>
</cp:coreProperties>
</file>